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48" w:rsidRDefault="00EF7548"/>
    <w:p w:rsidR="0040343C" w:rsidRDefault="0040343C" w:rsidP="0040343C">
      <w:pPr>
        <w:jc w:val="both"/>
      </w:pPr>
      <w:r>
        <w:rPr>
          <w:rStyle w:val="a4"/>
          <w:rFonts w:ascii="Arial" w:hAnsi="Arial" w:cs="Arial"/>
          <w:color w:val="000000"/>
          <w:sz w:val="21"/>
          <w:szCs w:val="21"/>
        </w:rPr>
        <w:t>Информация о работе телефонов «горячей линии» по вопросам организации и проведения ГИА 9 в 2016 – 2017 учебном году в МОБУ СОШ № 49 г. Сочи им. Н.И. Кондратенко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0"/>
        <w:gridCol w:w="2115"/>
        <w:gridCol w:w="2145"/>
        <w:gridCol w:w="2520"/>
      </w:tblGrid>
      <w:tr w:rsidR="0040343C" w:rsidRPr="00235E6F" w:rsidTr="001E1850">
        <w:tc>
          <w:tcPr>
            <w:tcW w:w="258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Вид испытания</w:t>
            </w:r>
          </w:p>
        </w:tc>
        <w:tc>
          <w:tcPr>
            <w:tcW w:w="211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Телефоны «горячей линии» с кодом</w:t>
            </w:r>
          </w:p>
        </w:tc>
        <w:tc>
          <w:tcPr>
            <w:tcW w:w="214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Режим работы (с указанием дней недели и часов работы</w:t>
            </w:r>
            <w:proofErr w:type="gramEnd"/>
          </w:p>
        </w:tc>
        <w:tc>
          <w:tcPr>
            <w:tcW w:w="25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ФИО (полностью) и должность </w:t>
            </w:r>
            <w:proofErr w:type="gramStart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за работу «горячей линии»</w:t>
            </w:r>
          </w:p>
        </w:tc>
      </w:tr>
      <w:tr w:rsidR="0040343C" w:rsidRPr="00235E6F" w:rsidTr="001E1850">
        <w:tc>
          <w:tcPr>
            <w:tcW w:w="258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  <w:tc>
          <w:tcPr>
            <w:tcW w:w="211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Default="0040343C" w:rsidP="001E1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  <w:t>8(862)240-02-83</w:t>
            </w:r>
          </w:p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  <w:t>8(862)240-01-72</w:t>
            </w:r>
          </w:p>
        </w:tc>
        <w:tc>
          <w:tcPr>
            <w:tcW w:w="214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 09.00 до 18.00 часов</w:t>
            </w:r>
          </w:p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в рабочие дни</w:t>
            </w:r>
          </w:p>
        </w:tc>
        <w:tc>
          <w:tcPr>
            <w:tcW w:w="25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0343C" w:rsidRPr="00235E6F" w:rsidRDefault="0040343C" w:rsidP="001E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Резник Ольга Анатольевна, зам. директора по УМР МОБУ СОШ № 49 г. Сочи им. Н.И. Кондратенко</w:t>
            </w:r>
          </w:p>
        </w:tc>
      </w:tr>
    </w:tbl>
    <w:p w:rsidR="0040343C" w:rsidRDefault="0040343C" w:rsidP="0040343C">
      <w:pPr>
        <w:jc w:val="both"/>
      </w:pPr>
    </w:p>
    <w:p w:rsidR="00235E6F" w:rsidRDefault="00235E6F" w:rsidP="0040343C">
      <w:pPr>
        <w:jc w:val="both"/>
      </w:pPr>
      <w:r>
        <w:rPr>
          <w:rStyle w:val="a4"/>
          <w:rFonts w:ascii="Arial" w:hAnsi="Arial" w:cs="Arial"/>
          <w:color w:val="000000"/>
          <w:sz w:val="21"/>
          <w:szCs w:val="21"/>
        </w:rPr>
        <w:t>Информация о работе телефонов «горячей линии» по вопросам организации и проведения ГИА 9 в 2016 – 2017 учебном году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0"/>
        <w:gridCol w:w="2115"/>
        <w:gridCol w:w="2145"/>
        <w:gridCol w:w="2520"/>
      </w:tblGrid>
      <w:tr w:rsidR="00235E6F" w:rsidRPr="00235E6F" w:rsidTr="00235E6F">
        <w:tc>
          <w:tcPr>
            <w:tcW w:w="258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Вид испытания</w:t>
            </w:r>
          </w:p>
        </w:tc>
        <w:tc>
          <w:tcPr>
            <w:tcW w:w="211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Телефоны «горячей линии» с кодом</w:t>
            </w:r>
          </w:p>
        </w:tc>
        <w:tc>
          <w:tcPr>
            <w:tcW w:w="214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Режим работы (с указанием дней недели и часов работы</w:t>
            </w:r>
            <w:proofErr w:type="gramEnd"/>
          </w:p>
        </w:tc>
        <w:tc>
          <w:tcPr>
            <w:tcW w:w="25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ФИО (полностью) и должность </w:t>
            </w:r>
            <w:proofErr w:type="gramStart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за работу «горячей линии»</w:t>
            </w:r>
          </w:p>
        </w:tc>
      </w:tr>
      <w:tr w:rsidR="00235E6F" w:rsidRPr="00235E6F" w:rsidTr="00235E6F">
        <w:tc>
          <w:tcPr>
            <w:tcW w:w="258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  <w:tc>
          <w:tcPr>
            <w:tcW w:w="211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8(862) 264-65-96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8(862) 264-71-45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 09.00 до 18.00 часов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в рабочие дни</w:t>
            </w:r>
          </w:p>
        </w:tc>
        <w:tc>
          <w:tcPr>
            <w:tcW w:w="25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Белокурова</w:t>
            </w:r>
            <w:proofErr w:type="spellEnd"/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Ольга Николаевна, заместитель начальника управления по образованию и науке администрации города Сочи</w:t>
            </w:r>
          </w:p>
        </w:tc>
      </w:tr>
    </w:tbl>
    <w:p w:rsidR="00235E6F" w:rsidRDefault="00235E6F"/>
    <w:p w:rsidR="00235E6F" w:rsidRDefault="00235E6F"/>
    <w:p w:rsidR="00235E6F" w:rsidRPr="00235E6F" w:rsidRDefault="00235E6F" w:rsidP="004034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5E6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Информация о местах приема заявлений граждан, желающих принять участие в ГИА в 2017 году в качестве общественных наблюдателей в городе Сочи</w:t>
      </w:r>
      <w:r w:rsidRPr="00235E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5E6F" w:rsidRPr="00235E6F" w:rsidRDefault="00235E6F" w:rsidP="00235E6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5E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02"/>
        <w:gridCol w:w="2148"/>
        <w:gridCol w:w="1775"/>
        <w:gridCol w:w="3110"/>
      </w:tblGrid>
      <w:tr w:rsidR="00235E6F" w:rsidRPr="00235E6F" w:rsidTr="00235E6F">
        <w:tc>
          <w:tcPr>
            <w:tcW w:w="370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учреждения</w:t>
            </w:r>
          </w:p>
        </w:tc>
        <w:tc>
          <w:tcPr>
            <w:tcW w:w="324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Адрес учреждения</w:t>
            </w:r>
          </w:p>
        </w:tc>
        <w:tc>
          <w:tcPr>
            <w:tcW w:w="25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Телефоны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для справок</w:t>
            </w:r>
          </w:p>
        </w:tc>
        <w:tc>
          <w:tcPr>
            <w:tcW w:w="510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ФИО </w:t>
            </w:r>
            <w:proofErr w:type="gramStart"/>
            <w:r w:rsidRPr="00235E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ответственного</w:t>
            </w:r>
            <w:proofErr w:type="gramEnd"/>
          </w:p>
        </w:tc>
      </w:tr>
      <w:tr w:rsidR="00235E6F" w:rsidRPr="00235E6F" w:rsidTr="00235E6F">
        <w:tc>
          <w:tcPr>
            <w:tcW w:w="3705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Управление по образованию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 науке администрации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города Сочи</w:t>
            </w:r>
          </w:p>
        </w:tc>
        <w:tc>
          <w:tcPr>
            <w:tcW w:w="324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354000, г. Сочи,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ул. Юных ленинцев, 5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</w:t>
            </w:r>
            <w:proofErr w:type="spellEnd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№26 (ЕГЭ)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</w:t>
            </w:r>
            <w:proofErr w:type="spellEnd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№26 (ОГЭ)</w:t>
            </w:r>
          </w:p>
        </w:tc>
        <w:tc>
          <w:tcPr>
            <w:tcW w:w="252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264-65-96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264-40-85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264-71-45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6599"/>
              <w:left w:val="single" w:sz="6" w:space="0" w:color="006599"/>
              <w:bottom w:val="single" w:sz="6" w:space="0" w:color="006599"/>
              <w:right w:val="single" w:sz="6" w:space="0" w:color="006599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Белокурова</w:t>
            </w:r>
            <w:proofErr w:type="spellEnd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Ольга Николаевна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Сапелкина</w:t>
            </w:r>
            <w:proofErr w:type="spellEnd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Любовь Викторовна (ЕГЭ)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Чернодубова</w:t>
            </w:r>
            <w:proofErr w:type="spellEnd"/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Лидия Викторовна (ОГЭ)</w:t>
            </w:r>
          </w:p>
          <w:p w:rsidR="00235E6F" w:rsidRPr="00235E6F" w:rsidRDefault="00235E6F" w:rsidP="0023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5E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235E6F" w:rsidRPr="00235E6F" w:rsidRDefault="00235E6F" w:rsidP="00235E6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5E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5E6F" w:rsidRDefault="00235E6F"/>
    <w:sectPr w:rsidR="00235E6F" w:rsidSect="00EF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E6F"/>
    <w:rsid w:val="00235E6F"/>
    <w:rsid w:val="0040343C"/>
    <w:rsid w:val="004F589C"/>
    <w:rsid w:val="00E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E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2016-11-17T09:26:00Z</dcterms:created>
  <dcterms:modified xsi:type="dcterms:W3CDTF">2016-11-17T09:35:00Z</dcterms:modified>
</cp:coreProperties>
</file>