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28" w:rsidRDefault="00313284">
      <w:r>
        <w:rPr>
          <w:noProof/>
          <w:lang w:eastAsia="ru-RU"/>
        </w:rPr>
        <w:drawing>
          <wp:inline distT="0" distB="0" distL="0" distR="0">
            <wp:extent cx="9967632" cy="6884894"/>
            <wp:effectExtent l="19050" t="0" r="0" b="0"/>
            <wp:docPr id="2" name="Рисунок 2" descr="C:\Users\админ\Desktop\на сайт\добавить на сайт\ОБЛОЖКА НА ВШ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на сайт\добавить на сайт\ОБЛОЖКА НА ВШ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887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284" w:rsidRDefault="00313284"/>
    <w:p w:rsidR="00313284" w:rsidRPr="00C65F2D" w:rsidRDefault="00313284" w:rsidP="00313284">
      <w:pPr>
        <w:pStyle w:val="3"/>
        <w:jc w:val="center"/>
        <w:rPr>
          <w:b/>
          <w:color w:val="auto"/>
          <w:sz w:val="36"/>
          <w:szCs w:val="36"/>
        </w:rPr>
      </w:pPr>
      <w:r w:rsidRPr="00C65F2D">
        <w:rPr>
          <w:b/>
          <w:color w:val="auto"/>
          <w:sz w:val="36"/>
          <w:szCs w:val="36"/>
        </w:rPr>
        <w:t xml:space="preserve">Система </w:t>
      </w:r>
      <w:proofErr w:type="spellStart"/>
      <w:r w:rsidRPr="00C65F2D">
        <w:rPr>
          <w:b/>
          <w:color w:val="auto"/>
          <w:sz w:val="36"/>
          <w:szCs w:val="36"/>
        </w:rPr>
        <w:t>внутришкольного</w:t>
      </w:r>
      <w:proofErr w:type="spellEnd"/>
      <w:r w:rsidRPr="00C65F2D">
        <w:rPr>
          <w:b/>
          <w:color w:val="auto"/>
          <w:sz w:val="36"/>
          <w:szCs w:val="36"/>
        </w:rPr>
        <w:t xml:space="preserve"> контроля</w:t>
      </w:r>
    </w:p>
    <w:p w:rsidR="00313284" w:rsidRPr="00C65F2D" w:rsidRDefault="00313284" w:rsidP="00313284">
      <w:pPr>
        <w:pStyle w:val="3"/>
        <w:numPr>
          <w:ilvl w:val="0"/>
          <w:numId w:val="34"/>
        </w:numPr>
        <w:ind w:firstLine="65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</w:t>
      </w:r>
      <w:proofErr w:type="gramStart"/>
      <w:r w:rsidRPr="00C65F2D">
        <w:rPr>
          <w:b/>
          <w:color w:val="auto"/>
          <w:szCs w:val="28"/>
        </w:rPr>
        <w:t>Контроль за</w:t>
      </w:r>
      <w:proofErr w:type="gramEnd"/>
      <w:r w:rsidRPr="00C65F2D">
        <w:rPr>
          <w:b/>
          <w:color w:val="auto"/>
          <w:szCs w:val="28"/>
        </w:rPr>
        <w:t xml:space="preserve"> выполнением всеобуча</w:t>
      </w:r>
    </w:p>
    <w:p w:rsidR="00313284" w:rsidRPr="00C65F2D" w:rsidRDefault="00313284" w:rsidP="00313284">
      <w:pPr>
        <w:pStyle w:val="3"/>
        <w:ind w:firstLine="0"/>
        <w:jc w:val="center"/>
        <w:rPr>
          <w:b/>
          <w:color w:val="auto"/>
          <w:sz w:val="18"/>
          <w:szCs w:val="18"/>
        </w:rPr>
      </w:pPr>
    </w:p>
    <w:tbl>
      <w:tblPr>
        <w:tblW w:w="15877" w:type="dxa"/>
        <w:tblInd w:w="-176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/>
      </w:tblPr>
      <w:tblGrid>
        <w:gridCol w:w="568"/>
        <w:gridCol w:w="1701"/>
        <w:gridCol w:w="567"/>
        <w:gridCol w:w="992"/>
        <w:gridCol w:w="2126"/>
        <w:gridCol w:w="2126"/>
        <w:gridCol w:w="1134"/>
        <w:gridCol w:w="1418"/>
        <w:gridCol w:w="1275"/>
        <w:gridCol w:w="1135"/>
        <w:gridCol w:w="283"/>
        <w:gridCol w:w="1134"/>
        <w:gridCol w:w="425"/>
        <w:gridCol w:w="993"/>
      </w:tblGrid>
      <w:tr w:rsidR="00313284" w:rsidRPr="00C65F2D" w:rsidTr="004B06AE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Объект контроля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Класс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Сроки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Содержание контроля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Цели контроля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Вид контроля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Форма контроля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Метод контроля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Вы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ход</w:t>
            </w:r>
          </w:p>
        </w:tc>
        <w:tc>
          <w:tcPr>
            <w:tcW w:w="1559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Кто проверяет</w:t>
            </w:r>
          </w:p>
        </w:tc>
        <w:tc>
          <w:tcPr>
            <w:tcW w:w="993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Где слушается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313284" w:rsidRPr="00C65F2D" w:rsidRDefault="00313284" w:rsidP="004B06AE">
            <w:pPr>
              <w:pStyle w:val="3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11.</w:t>
            </w:r>
          </w:p>
        </w:tc>
        <w:tc>
          <w:tcPr>
            <w:tcW w:w="1701" w:type="dxa"/>
            <w:vMerge w:val="restart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Санитарно-гигиенический режим и техника безопасности труда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Санитарное состояние кабинетов, раздевалок, школьной столовой, спортзала.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Установление соответствия санитарного состояния кабинетов, раздевалок, школьной столовой, спортзала, мебели требованиям нормативных документов.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65F2D">
              <w:rPr>
                <w:color w:val="auto"/>
                <w:sz w:val="18"/>
                <w:szCs w:val="18"/>
              </w:rPr>
              <w:t>фронталь-ный</w:t>
            </w:r>
            <w:proofErr w:type="spellEnd"/>
            <w:proofErr w:type="gramEnd"/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обобщающий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акт готовности школы</w:t>
            </w:r>
          </w:p>
        </w:tc>
        <w:tc>
          <w:tcPr>
            <w:tcW w:w="1559" w:type="dxa"/>
            <w:gridSpan w:val="2"/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Директор Семенова О. Н. </w:t>
            </w:r>
          </w:p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зам </w:t>
            </w:r>
            <w:proofErr w:type="spellStart"/>
            <w:r>
              <w:rPr>
                <w:color w:val="auto"/>
                <w:sz w:val="18"/>
                <w:szCs w:val="18"/>
              </w:rPr>
              <w:t>дир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по АХЧ;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мед</w:t>
            </w:r>
            <w:proofErr w:type="gramStart"/>
            <w:r>
              <w:rPr>
                <w:color w:val="auto"/>
                <w:sz w:val="18"/>
                <w:szCs w:val="18"/>
              </w:rPr>
              <w:t>.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auto"/>
                <w:sz w:val="18"/>
                <w:szCs w:val="18"/>
              </w:rPr>
              <w:t>р</w:t>
            </w:r>
            <w:proofErr w:type="gramEnd"/>
            <w:r>
              <w:rPr>
                <w:color w:val="auto"/>
                <w:sz w:val="18"/>
                <w:szCs w:val="18"/>
              </w:rPr>
              <w:t>аботник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Педсовет</w:t>
            </w:r>
          </w:p>
        </w:tc>
      </w:tr>
      <w:tr w:rsidR="00313284" w:rsidRPr="0080773A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313284" w:rsidRPr="0080773A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13284" w:rsidRPr="0080773A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80773A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0773A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80773A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80773A">
              <w:rPr>
                <w:color w:val="auto"/>
                <w:sz w:val="18"/>
                <w:szCs w:val="18"/>
              </w:rPr>
              <w:t>сентябрь</w:t>
            </w:r>
            <w:proofErr w:type="gramStart"/>
            <w:r w:rsidRPr="0080773A">
              <w:rPr>
                <w:color w:val="auto"/>
                <w:sz w:val="18"/>
                <w:szCs w:val="18"/>
              </w:rPr>
              <w:t>1</w:t>
            </w:r>
            <w:proofErr w:type="gramEnd"/>
            <w:r w:rsidRPr="0080773A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0773A">
              <w:rPr>
                <w:color w:val="auto"/>
                <w:sz w:val="18"/>
                <w:szCs w:val="18"/>
              </w:rPr>
              <w:t>нед</w:t>
            </w:r>
            <w:proofErr w:type="spellEnd"/>
            <w:r w:rsidRPr="0080773A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313284" w:rsidRPr="0080773A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80773A">
              <w:rPr>
                <w:color w:val="auto"/>
                <w:sz w:val="18"/>
                <w:szCs w:val="18"/>
              </w:rPr>
              <w:t>Проверка документации по технике безопасности в спортзале</w:t>
            </w:r>
            <w:proofErr w:type="gramStart"/>
            <w:r w:rsidRPr="0080773A">
              <w:rPr>
                <w:color w:val="auto"/>
                <w:sz w:val="18"/>
                <w:szCs w:val="18"/>
              </w:rPr>
              <w:t>.</w:t>
            </w:r>
            <w:proofErr w:type="gramEnd"/>
            <w:r w:rsidRPr="0080773A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80773A">
              <w:rPr>
                <w:color w:val="auto"/>
                <w:sz w:val="18"/>
                <w:szCs w:val="18"/>
              </w:rPr>
              <w:t>к</w:t>
            </w:r>
            <w:proofErr w:type="gramEnd"/>
            <w:r w:rsidRPr="0080773A">
              <w:rPr>
                <w:color w:val="auto"/>
                <w:sz w:val="18"/>
                <w:szCs w:val="18"/>
              </w:rPr>
              <w:t>абинетах физики, химии, трудового обучения, информатики</w:t>
            </w:r>
          </w:p>
        </w:tc>
        <w:tc>
          <w:tcPr>
            <w:tcW w:w="2126" w:type="dxa"/>
          </w:tcPr>
          <w:p w:rsidR="00313284" w:rsidRPr="0080773A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80773A">
              <w:rPr>
                <w:color w:val="auto"/>
                <w:sz w:val="18"/>
                <w:szCs w:val="18"/>
              </w:rPr>
              <w:t>Установить наличие стендов по ТБ и своевременность проведения инструктажа учащихся по ТБ на рабочем месте</w:t>
            </w:r>
          </w:p>
        </w:tc>
        <w:tc>
          <w:tcPr>
            <w:tcW w:w="1134" w:type="dxa"/>
          </w:tcPr>
          <w:p w:rsidR="00313284" w:rsidRPr="0080773A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0773A">
              <w:rPr>
                <w:color w:val="auto"/>
                <w:sz w:val="18"/>
                <w:szCs w:val="18"/>
              </w:rPr>
              <w:t>тематический.</w:t>
            </w:r>
          </w:p>
        </w:tc>
        <w:tc>
          <w:tcPr>
            <w:tcW w:w="1418" w:type="dxa"/>
          </w:tcPr>
          <w:p w:rsidR="00313284" w:rsidRPr="0080773A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0773A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80773A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0773A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418" w:type="dxa"/>
            <w:gridSpan w:val="2"/>
          </w:tcPr>
          <w:p w:rsidR="00313284" w:rsidRPr="0080773A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0773A">
              <w:rPr>
                <w:color w:val="auto"/>
                <w:sz w:val="18"/>
                <w:szCs w:val="18"/>
              </w:rPr>
              <w:t>стенды, журналы инструктажа, акты</w:t>
            </w:r>
          </w:p>
        </w:tc>
        <w:tc>
          <w:tcPr>
            <w:tcW w:w="1559" w:type="dxa"/>
            <w:gridSpan w:val="2"/>
          </w:tcPr>
          <w:p w:rsidR="00313284" w:rsidRPr="0080773A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  <w:p w:rsidR="00313284" w:rsidRPr="0080773A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0773A">
              <w:rPr>
                <w:color w:val="auto"/>
                <w:sz w:val="18"/>
                <w:szCs w:val="18"/>
              </w:rPr>
              <w:t xml:space="preserve">Директор </w:t>
            </w:r>
            <w:r>
              <w:rPr>
                <w:color w:val="auto"/>
                <w:sz w:val="18"/>
                <w:szCs w:val="18"/>
              </w:rPr>
              <w:t>Семенова О. Н.</w:t>
            </w:r>
          </w:p>
          <w:p w:rsidR="00313284" w:rsidRPr="0080773A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0773A">
              <w:rPr>
                <w:color w:val="auto"/>
                <w:sz w:val="18"/>
                <w:szCs w:val="18"/>
              </w:rPr>
              <w:t xml:space="preserve">зам </w:t>
            </w:r>
            <w:proofErr w:type="spellStart"/>
            <w:r w:rsidRPr="0080773A">
              <w:rPr>
                <w:color w:val="auto"/>
                <w:sz w:val="18"/>
                <w:szCs w:val="18"/>
              </w:rPr>
              <w:t>дир</w:t>
            </w:r>
            <w:proofErr w:type="spellEnd"/>
            <w:r w:rsidRPr="0080773A">
              <w:rPr>
                <w:color w:val="auto"/>
                <w:sz w:val="18"/>
                <w:szCs w:val="18"/>
              </w:rPr>
              <w:t xml:space="preserve"> по АХЧ;</w:t>
            </w:r>
          </w:p>
          <w:p w:rsidR="00313284" w:rsidRPr="0080773A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0773A">
              <w:rPr>
                <w:sz w:val="18"/>
                <w:szCs w:val="18"/>
              </w:rPr>
              <w:t xml:space="preserve">зам </w:t>
            </w:r>
            <w:proofErr w:type="spellStart"/>
            <w:r w:rsidRPr="0080773A">
              <w:rPr>
                <w:color w:val="auto"/>
                <w:sz w:val="18"/>
                <w:szCs w:val="18"/>
              </w:rPr>
              <w:t>дир</w:t>
            </w:r>
            <w:proofErr w:type="spellEnd"/>
            <w:r w:rsidRPr="0080773A">
              <w:rPr>
                <w:color w:val="auto"/>
                <w:sz w:val="18"/>
                <w:szCs w:val="18"/>
              </w:rPr>
              <w:t xml:space="preserve"> по УВР</w:t>
            </w:r>
          </w:p>
        </w:tc>
        <w:tc>
          <w:tcPr>
            <w:tcW w:w="993" w:type="dxa"/>
          </w:tcPr>
          <w:p w:rsidR="00313284" w:rsidRPr="0080773A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80773A">
              <w:rPr>
                <w:color w:val="auto"/>
                <w:sz w:val="18"/>
                <w:szCs w:val="18"/>
              </w:rPr>
              <w:t>Совещание при директоре,  индивидуальные беседы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октябрь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Анализ работы по соблюдению правил  ТБ на уроках физкультуры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Проверить соблюдение правил ТБ на уроках физкультуры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тематический.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559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зам </w:t>
            </w:r>
            <w:proofErr w:type="spellStart"/>
            <w:r>
              <w:rPr>
                <w:color w:val="auto"/>
                <w:sz w:val="18"/>
                <w:szCs w:val="18"/>
              </w:rPr>
              <w:t>дир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по УВР</w:t>
            </w:r>
          </w:p>
        </w:tc>
        <w:tc>
          <w:tcPr>
            <w:tcW w:w="993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Индивидуальные собеседования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568" w:type="dxa"/>
            <w:vMerge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май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санитарного состояния кабинетов, мебели.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Выявление необходимого ремонта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тематический.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обобщающий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план ремонта</w:t>
            </w:r>
          </w:p>
        </w:tc>
        <w:tc>
          <w:tcPr>
            <w:tcW w:w="1559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</w:p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Директор Семенова О. Н.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зам </w:t>
            </w:r>
            <w:proofErr w:type="spellStart"/>
            <w:r>
              <w:rPr>
                <w:color w:val="auto"/>
                <w:sz w:val="18"/>
                <w:szCs w:val="18"/>
              </w:rPr>
              <w:t>дир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по АХЧ;</w:t>
            </w:r>
          </w:p>
        </w:tc>
        <w:tc>
          <w:tcPr>
            <w:tcW w:w="993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директоре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1-11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сентябрь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Соблюдение требований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СанПиН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в части организации образовательного процесса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Соблюдение норм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СанПина</w:t>
            </w:r>
            <w:proofErr w:type="spellEnd"/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фронтальный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обобщающий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559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зам директора по УВР</w:t>
            </w:r>
          </w:p>
        </w:tc>
        <w:tc>
          <w:tcPr>
            <w:tcW w:w="993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директоре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2. </w:t>
            </w:r>
          </w:p>
        </w:tc>
        <w:tc>
          <w:tcPr>
            <w:tcW w:w="1701" w:type="dxa"/>
            <w:vMerge w:val="restart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Посещаемость занятий учащимися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ежедневно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посещаемости занятий учащимися, оставленными на повторное обучение, группы риска и осуществление всеобуча в микрорайоне.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Упорядочение посещаемости учащихся, учащихся группы риска,  выявление детей школьного возраста, не приступивших к занятиям.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тематический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</w:t>
            </w:r>
            <w:r>
              <w:rPr>
                <w:color w:val="auto"/>
                <w:sz w:val="18"/>
                <w:szCs w:val="18"/>
              </w:rPr>
              <w:t xml:space="preserve">ие </w:t>
            </w:r>
            <w:r w:rsidRPr="00C65F2D">
              <w:rPr>
                <w:color w:val="auto"/>
                <w:sz w:val="18"/>
                <w:szCs w:val="18"/>
              </w:rPr>
              <w:t>беседа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Журнал дежурного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администратора</w:t>
            </w:r>
          </w:p>
        </w:tc>
        <w:tc>
          <w:tcPr>
            <w:tcW w:w="1559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Дежурный администратор</w:t>
            </w:r>
          </w:p>
        </w:tc>
        <w:tc>
          <w:tcPr>
            <w:tcW w:w="993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декабрь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Контроль посещаемости  занятий учащимися «группы риска» 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Анализ посещаемости и успеваемости учащимися «группы риска»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тематический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559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зам </w:t>
            </w:r>
            <w:proofErr w:type="spellStart"/>
            <w:r>
              <w:rPr>
                <w:color w:val="auto"/>
                <w:sz w:val="18"/>
                <w:szCs w:val="18"/>
              </w:rPr>
              <w:t>дир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по ВР</w:t>
            </w:r>
          </w:p>
        </w:tc>
        <w:tc>
          <w:tcPr>
            <w:tcW w:w="993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Собеседование, Совет профилактики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10-11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январь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Посещаемость занятий учащимися, учет отсутствующих учителями-предметниками.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Своевременный учет присутствия учащихся на уроках.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обобщающий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беседа, анализ журналов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559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зам </w:t>
            </w:r>
            <w:proofErr w:type="spellStart"/>
            <w:r>
              <w:rPr>
                <w:color w:val="auto"/>
                <w:sz w:val="18"/>
                <w:szCs w:val="18"/>
              </w:rPr>
              <w:t>дир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по ВР </w:t>
            </w:r>
          </w:p>
        </w:tc>
        <w:tc>
          <w:tcPr>
            <w:tcW w:w="993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завучах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Ноябрь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Контроль посещаемости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факультативных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>,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групповых занятий учащимися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Анализ посещаемости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факультативных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>,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групповых занятий учащимися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персонал.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наблюден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>, беседа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559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зам </w:t>
            </w:r>
            <w:proofErr w:type="spellStart"/>
            <w:r>
              <w:rPr>
                <w:color w:val="auto"/>
                <w:sz w:val="18"/>
                <w:szCs w:val="18"/>
              </w:rPr>
              <w:t>дир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по УВР</w:t>
            </w:r>
          </w:p>
        </w:tc>
        <w:tc>
          <w:tcPr>
            <w:tcW w:w="993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директоре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  <w:trHeight w:val="1045"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Домашнее задание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Дозировка домашних заданий в 5 классах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Определение соответствия дозировки домашних заданий в 5-х классах  санитарно-гигиеническим нормам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тематически-обобщающий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анализ документации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559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зам </w:t>
            </w:r>
            <w:proofErr w:type="spellStart"/>
            <w:r>
              <w:rPr>
                <w:color w:val="auto"/>
                <w:sz w:val="18"/>
                <w:szCs w:val="18"/>
              </w:rPr>
              <w:t>дир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по УВР</w:t>
            </w:r>
          </w:p>
        </w:tc>
        <w:tc>
          <w:tcPr>
            <w:tcW w:w="993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Методсовет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заведания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Работа с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отстающими</w:t>
            </w:r>
            <w:proofErr w:type="gramEnd"/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ноябрь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Проверка качества индивидуальных занятий с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отстающими</w:t>
            </w:r>
            <w:proofErr w:type="gramEnd"/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Определение уровня проведения индивидуальных занятий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559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зам </w:t>
            </w:r>
            <w:proofErr w:type="spellStart"/>
            <w:r>
              <w:rPr>
                <w:color w:val="auto"/>
                <w:sz w:val="18"/>
                <w:szCs w:val="18"/>
              </w:rPr>
              <w:t>дир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по УВР</w:t>
            </w:r>
          </w:p>
        </w:tc>
        <w:tc>
          <w:tcPr>
            <w:tcW w:w="993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январь март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Индивидуальная работа по ликвидации пробелов в знаниях учащихся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Качество проведения индивидуальных занятий с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отстающими</w:t>
            </w:r>
            <w:proofErr w:type="gramEnd"/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предварительный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инд. беседы</w:t>
            </w:r>
          </w:p>
        </w:tc>
        <w:tc>
          <w:tcPr>
            <w:tcW w:w="1559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зам директора по УВР, по УМР</w:t>
            </w:r>
          </w:p>
        </w:tc>
        <w:tc>
          <w:tcPr>
            <w:tcW w:w="993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инд. беседы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5. 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 с  «трудными» учащимися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5-9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Посещение «трудными» кружков и секций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Организация свободного времени «трудных» детей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предварительный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беседа, анализ журналов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инд. беседы</w:t>
            </w:r>
          </w:p>
        </w:tc>
        <w:tc>
          <w:tcPr>
            <w:tcW w:w="1559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зам </w:t>
            </w:r>
            <w:proofErr w:type="spellStart"/>
            <w:r>
              <w:rPr>
                <w:color w:val="auto"/>
                <w:sz w:val="18"/>
                <w:szCs w:val="18"/>
              </w:rPr>
              <w:t>дир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по ВР</w:t>
            </w:r>
          </w:p>
        </w:tc>
        <w:tc>
          <w:tcPr>
            <w:tcW w:w="993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Инд. беседы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октябрь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декабрь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март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май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Посещение занятий «трудными» учащимися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Предупреждение неуспеваемости «трудных» учащихся в 1 четверти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предварительный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беседа, анализ журналов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инд. беседы</w:t>
            </w:r>
          </w:p>
        </w:tc>
        <w:tc>
          <w:tcPr>
            <w:tcW w:w="1559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зам </w:t>
            </w:r>
            <w:proofErr w:type="spellStart"/>
            <w:r>
              <w:rPr>
                <w:color w:val="auto"/>
                <w:sz w:val="18"/>
                <w:szCs w:val="18"/>
              </w:rPr>
              <w:t>дир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по ВР</w:t>
            </w:r>
          </w:p>
        </w:tc>
        <w:tc>
          <w:tcPr>
            <w:tcW w:w="993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инд. беседы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Работа с </w:t>
            </w:r>
            <w:proofErr w:type="gramStart"/>
            <w:r>
              <w:rPr>
                <w:color w:val="auto"/>
                <w:sz w:val="18"/>
                <w:szCs w:val="18"/>
              </w:rPr>
              <w:t>обучающимися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</w:t>
            </w:r>
            <w:r w:rsidRPr="00C65F2D">
              <w:rPr>
                <w:color w:val="auto"/>
                <w:sz w:val="18"/>
                <w:szCs w:val="18"/>
              </w:rPr>
              <w:t xml:space="preserve"> на дому.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сентябрь ноябрь март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Проверка проведения индивидуальных занятий с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обучающимися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на дому.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Качество проведения индивидуальных занятий с учащимися, обучающимися на дому.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предварительный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беседа, анализ журналов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инд. беседы</w:t>
            </w:r>
          </w:p>
        </w:tc>
        <w:tc>
          <w:tcPr>
            <w:tcW w:w="1559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зам </w:t>
            </w:r>
            <w:proofErr w:type="spellStart"/>
            <w:r>
              <w:rPr>
                <w:color w:val="auto"/>
                <w:sz w:val="18"/>
                <w:szCs w:val="18"/>
              </w:rPr>
              <w:t>дир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по ВР</w:t>
            </w:r>
          </w:p>
        </w:tc>
        <w:tc>
          <w:tcPr>
            <w:tcW w:w="993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Инд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.б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>еседы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7.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Организация питания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Пакет документов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Обеспечение учащихся  горячим бесплатным,  льготным и платным  питанием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приказ</w:t>
            </w:r>
          </w:p>
        </w:tc>
        <w:tc>
          <w:tcPr>
            <w:tcW w:w="1559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ответственная за питание </w:t>
            </w:r>
            <w:r w:rsidRPr="00C65F2D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Черняева Г. В.</w:t>
            </w:r>
          </w:p>
        </w:tc>
        <w:tc>
          <w:tcPr>
            <w:tcW w:w="993" w:type="dxa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директоре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апрель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Анализ плана работы  по расширению охвата  горячим питанием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Совершенствование организации школьного питания 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инд. беседа</w:t>
            </w:r>
          </w:p>
        </w:tc>
        <w:tc>
          <w:tcPr>
            <w:tcW w:w="1559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ответственная за питание Черняева Г. В.</w:t>
            </w:r>
          </w:p>
        </w:tc>
        <w:tc>
          <w:tcPr>
            <w:tcW w:w="993" w:type="dxa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директоре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  <w:trHeight w:val="1107"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8.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Анализ деятельности администрации по выполнению закона РФ «Об образовании» 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ноябрь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Проверка деятельности администрации по выполнению закона РФ «Об образовании» 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совершенствования механизма управления образовательным учреждением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обобщающий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Анализ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документации 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Приказ</w:t>
            </w:r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Директор </w:t>
            </w:r>
          </w:p>
        </w:tc>
        <w:tc>
          <w:tcPr>
            <w:tcW w:w="993" w:type="dxa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директоре</w:t>
            </w:r>
          </w:p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7" w:type="dxa"/>
            <w:gridSpan w:val="14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b/>
                <w:color w:val="auto"/>
                <w:szCs w:val="28"/>
              </w:rPr>
              <w:t>2.</w:t>
            </w:r>
            <w:r w:rsidRPr="00C65F2D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C65F2D">
              <w:rPr>
                <w:b/>
                <w:color w:val="auto"/>
                <w:szCs w:val="28"/>
              </w:rPr>
              <w:t>Контроль за</w:t>
            </w:r>
            <w:proofErr w:type="gramEnd"/>
            <w:r w:rsidRPr="00C65F2D">
              <w:rPr>
                <w:b/>
                <w:color w:val="auto"/>
                <w:szCs w:val="28"/>
              </w:rPr>
              <w:t xml:space="preserve"> ведением школьной документации</w:t>
            </w:r>
            <w:r w:rsidRPr="00C65F2D">
              <w:rPr>
                <w:color w:val="auto"/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Соответствие государственных программ. Тематическое планирование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календарно-тематических планов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 Соответствие тематического планирования  по предметам и факультативным занятиям государственным программам.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зам </w:t>
            </w:r>
            <w:proofErr w:type="spellStart"/>
            <w:r>
              <w:rPr>
                <w:color w:val="auto"/>
                <w:sz w:val="18"/>
                <w:szCs w:val="18"/>
              </w:rPr>
              <w:t>дир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по МР;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auto"/>
                <w:sz w:val="18"/>
                <w:szCs w:val="18"/>
              </w:rPr>
              <w:t>Рук-ли</w:t>
            </w:r>
            <w:proofErr w:type="spellEnd"/>
            <w:proofErr w:type="gramEnd"/>
            <w:r>
              <w:rPr>
                <w:color w:val="auto"/>
                <w:sz w:val="18"/>
                <w:szCs w:val="18"/>
              </w:rPr>
              <w:t xml:space="preserve"> МО</w:t>
            </w:r>
            <w:r w:rsidRPr="00C65F2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завучах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Выполнение государственных программ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ноябрь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Соответствие записей в журналах календарно-тематическому планированию.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Выполнение программ по предметам и выявление причин отставания за 1 четверть.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зам </w:t>
            </w:r>
            <w:proofErr w:type="spellStart"/>
            <w:r>
              <w:rPr>
                <w:color w:val="auto"/>
                <w:sz w:val="18"/>
                <w:szCs w:val="18"/>
              </w:rPr>
              <w:t>дир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по МР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завучах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Выполнение государственных программ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декабрь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Контроль за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выполнением государственных программ, программ кружков и факультативных занятий.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Выполнение программ по предметам, факультативным занятиям и выявление причин отставания за 1 полугодие.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зам </w:t>
            </w:r>
            <w:proofErr w:type="spellStart"/>
            <w:r>
              <w:rPr>
                <w:color w:val="auto"/>
                <w:sz w:val="18"/>
                <w:szCs w:val="18"/>
              </w:rPr>
              <w:t>дир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по МР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завучах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Тематическое планирование на 2 полугодие.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январь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календарно-тематических планов.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 Соответствие тематического планирования  по предметам и факультативным занятиям государственным программам.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зам </w:t>
            </w:r>
            <w:proofErr w:type="spellStart"/>
            <w:r>
              <w:rPr>
                <w:color w:val="auto"/>
                <w:sz w:val="18"/>
                <w:szCs w:val="18"/>
              </w:rPr>
              <w:t>дир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по МР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завучах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Выполнение государственных программ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5-9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журналов и тематического планирования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 Соответствие тематического планирования  по предметам и факультативным занятиям государственным программам.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 кураторы параллелей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завучах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Выполнение государственных программ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май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журналов и тематического планирования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Выполнение государственных программ за год.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фронтальный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 кураторы параллелей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Административное совещание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Поурочные планы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ноябрь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поурочных планов учителей иностранного языка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.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г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>еографии, истории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Качество подготовки учителей к проведению уроков, разнообразие форм и методов работы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 кураторы параллелей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инд. беседы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Поурочные планы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апрель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поурочных планов учителей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Соответствие поурочных планов современным требованиям.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 кураторы параллелей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завучах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Журналы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 классных руководителей с журналами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соблюдение единого орфографического режима при оформлении журналов после проведенного инструктажа.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Справка, приказ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 кураторы параллелей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завучах, педсовет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октябрь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 с журналами (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классные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>, индивидуальных  и факультативных занятий)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Соблюдение единого орфографического режима и объективность выставления оценок за 1 четверть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беседа, анализ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 кураторы параллелей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завучах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декабр</w:t>
            </w:r>
            <w:r w:rsidRPr="00C65F2D">
              <w:rPr>
                <w:color w:val="auto"/>
                <w:sz w:val="18"/>
                <w:szCs w:val="18"/>
              </w:rPr>
              <w:t>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Проверка ведения журналов и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накопляемости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оценок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Своевременное заполнение журналов 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Накопляемость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оценок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.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б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>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 кураторы параллелей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завучах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5-9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декабрь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Работа с журналами (классные, индивидуальных  и факультативных занятий, кружковой работы)</w:t>
            </w:r>
            <w:proofErr w:type="gramEnd"/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Соблюдение единого орфографического режима и объективность выставления оценок за 2 четверть, 1 полугодие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беседа, анализ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Справка, приказ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 кураторы параллелей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завучах, педсовет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10-11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январь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журналов (классных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.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и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>нд. и факультативных занятий)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Своевременность и аккуратность заполнения журналов и  выставления оценок,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накопляемость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оценок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беседа, анализ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 кураторы параллелей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завучах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февраль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работы с журналами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Системность опроса на уроках, наполняемость отметок, соблюдение единого орфографического режима.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беседа, анализ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 кураторы параллелей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завучах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5-9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Анализ работы с журналами 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Соблюдение единого орфографического режима и объективность выставления оценок за 3 четверть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беседа, анализ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 кураторы параллелей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завучах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май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Анализ качества работы с журналами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1. Соблюдение единого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орф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  режима при  итоговом оформлении журналов.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2. Выполнение государственных программ.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беседа, анализ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 кураторы параллелей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завучах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июнь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Итоговый анализ качества работы с журналами.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Комплексная проверка  по окончании учебного года.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фронтальный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беседа, анализ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Справка, приказ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 кураторы параллелей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завучах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Тетради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Проверка тетрадей для письменных и контрольных работ (математика,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рус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.я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>зык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Соблюдение единого орфографического режима при оформлении тетрадей.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анализ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инд. беседа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взаимоконтроль в МО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ноябрь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тетрадей по русскому языку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Соблюдение единого орфографического режима при оформлении тетрадей.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предметно-обобщающий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анализ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руководители МО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5-11 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декабрь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тетрадей по математике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Соблюдение единого орфографического режима при оформлении тетрадей.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предметно-обобщающий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анализ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руководители МО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январь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тетрадей для лабораторных работ по физике, истории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географии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Соблюдение единого орфографического режима при оформлении тетрадей.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предметно-обобщающий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анализ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руководители МО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     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январь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тетрадей по  истории и химии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Соблюдение единого орфографического режима при оформлении тетрадей.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предметно-обобщающий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анализ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руководители МО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Дневники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сентябрь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2 неделя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наличия дневников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Выполнение единых требований учащимися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тематически-обобщ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Справка, приказ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Завуч по УВР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w w:val="85"/>
                <w:sz w:val="18"/>
                <w:szCs w:val="18"/>
              </w:rPr>
            </w:pP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Личные дела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личных дел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Своевременность, правильность оформления и ведения личных дел учащихся классными руководителями.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.-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>обобщающий</w:t>
            </w:r>
            <w:proofErr w:type="spellEnd"/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.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а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>нализ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Приказ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Семенова О. Н.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МО  классных</w:t>
            </w:r>
          </w:p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руководителей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июнь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Личные дела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Анализ работы классных руководителей с личными делами учащихся.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.-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>обобщающий</w:t>
            </w:r>
            <w:proofErr w:type="spellEnd"/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.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а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>нализ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Приказ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Семенова О. Н.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Административное совещание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7" w:type="dxa"/>
            <w:gridSpan w:val="14"/>
          </w:tcPr>
          <w:p w:rsidR="00313284" w:rsidRPr="00C65F2D" w:rsidRDefault="00313284" w:rsidP="004B06AE">
            <w:pPr>
              <w:pStyle w:val="3"/>
              <w:ind w:firstLine="0"/>
              <w:rPr>
                <w:b/>
                <w:color w:val="auto"/>
                <w:sz w:val="18"/>
                <w:szCs w:val="18"/>
              </w:rPr>
            </w:pPr>
          </w:p>
          <w:p w:rsidR="00313284" w:rsidRDefault="00313284" w:rsidP="004B06AE">
            <w:pPr>
              <w:pStyle w:val="3"/>
              <w:ind w:firstLine="0"/>
              <w:jc w:val="center"/>
              <w:rPr>
                <w:b/>
                <w:color w:val="auto"/>
                <w:szCs w:val="28"/>
              </w:rPr>
            </w:pPr>
          </w:p>
          <w:p w:rsidR="00313284" w:rsidRDefault="00313284" w:rsidP="004B06AE">
            <w:pPr>
              <w:pStyle w:val="3"/>
              <w:ind w:firstLine="0"/>
              <w:jc w:val="center"/>
              <w:rPr>
                <w:b/>
                <w:color w:val="auto"/>
                <w:szCs w:val="28"/>
              </w:rPr>
            </w:pP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C65F2D">
              <w:rPr>
                <w:b/>
                <w:color w:val="auto"/>
                <w:szCs w:val="28"/>
              </w:rPr>
              <w:t>3.</w:t>
            </w:r>
            <w:proofErr w:type="gramStart"/>
            <w:r w:rsidRPr="00C65F2D">
              <w:rPr>
                <w:b/>
                <w:color w:val="auto"/>
                <w:szCs w:val="28"/>
              </w:rPr>
              <w:t>Контроль за</w:t>
            </w:r>
            <w:proofErr w:type="gramEnd"/>
            <w:r w:rsidRPr="00C65F2D">
              <w:rPr>
                <w:b/>
                <w:color w:val="auto"/>
                <w:szCs w:val="28"/>
              </w:rPr>
              <w:t xml:space="preserve"> работой по подготовке к экзаменам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План работы МО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9,11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Планирование работы МО по ликвидации недочетов предыдущей итоговой аттестации учащихся.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Включение в план работы МО рекомендаций, полученных после анализа  проведения итого</w:t>
            </w:r>
            <w:r>
              <w:rPr>
                <w:color w:val="auto"/>
                <w:sz w:val="18"/>
                <w:szCs w:val="18"/>
              </w:rPr>
              <w:t>вой аттестации 2012</w:t>
            </w:r>
            <w:r w:rsidRPr="00C65F2D">
              <w:rPr>
                <w:color w:val="auto"/>
                <w:sz w:val="18"/>
                <w:szCs w:val="18"/>
              </w:rPr>
              <w:t>-20</w:t>
            </w:r>
            <w:r>
              <w:rPr>
                <w:color w:val="auto"/>
                <w:sz w:val="18"/>
                <w:szCs w:val="18"/>
              </w:rPr>
              <w:t>13</w:t>
            </w:r>
            <w:r w:rsidRPr="00C65F2D">
              <w:rPr>
                <w:color w:val="auto"/>
                <w:sz w:val="18"/>
                <w:szCs w:val="18"/>
              </w:rPr>
              <w:t>уч. года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анализ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План работы МО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Подготовка к экзаменам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9,11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ноябрь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 учителей с учащимися выпускных классов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Организация работы с учащимися по определению экзаменов по выбору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перс.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списки учащихся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Подготовка к экзаменам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9, 11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декабрь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Анализ работы с учащимися выпускных классов 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Совершенствование системы проведения занятий  со слабоуспевающими учащимися  по подготовке к итоговой аттестации.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классно-обобщ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lastRenderedPageBreak/>
              <w:t>4.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Подготовка к экзаменам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9, 11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январь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 учителей с учащимися выпускных классов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Анализ системы работы со слабоуспевающими учащимися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классно-обобщ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Подготовка к экзаменам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9, 11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февраль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 учителей с учащимися выпускных классов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Организация работы с учащимися по подготовке к ЕГЭ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Классно-обобщ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Инд.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собесед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Подготовка к экзаменам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9, 11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 по подготовке к экзаменам в выпускных классах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Своевременность оформления стендов по подготовке к экзаменам, составление расписания, работа с инструкцией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классно-обобщ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Инд.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собесед</w:t>
            </w:r>
            <w:proofErr w:type="spellEnd"/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7.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Подготовка к экзаменам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9, 11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апрель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уровня подготовки учащихся выпускных классов к экзаменам.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Своевременность сдачи экзаменационного материала учителями и оформление экзаменационных папок по классам.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классно-обобщ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Справка,  приказ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  <w:trHeight w:val="1777"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8.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Подготовка к экзаменам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9,11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май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1 неделя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Анализ готовности практических материалов к билетам, расписания экзаменов и консультаций, документов об освобождении от экзаменов.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Совершенствование подготовки к итоговой аттестации в выпускных классах.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обобщ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беседа, анализ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Справка, приказ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завуче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7" w:type="dxa"/>
            <w:gridSpan w:val="14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C65F2D">
              <w:rPr>
                <w:b/>
                <w:color w:val="auto"/>
                <w:szCs w:val="28"/>
              </w:rPr>
              <w:t>4.</w:t>
            </w:r>
            <w:r>
              <w:rPr>
                <w:b/>
                <w:color w:val="auto"/>
                <w:szCs w:val="28"/>
              </w:rPr>
              <w:t xml:space="preserve"> </w:t>
            </w:r>
            <w:proofErr w:type="spellStart"/>
            <w:r w:rsidRPr="00C65F2D">
              <w:rPr>
                <w:b/>
                <w:color w:val="auto"/>
                <w:szCs w:val="28"/>
              </w:rPr>
              <w:t>Внутришкольный</w:t>
            </w:r>
            <w:proofErr w:type="spellEnd"/>
            <w:r w:rsidRPr="00C65F2D">
              <w:rPr>
                <w:b/>
                <w:color w:val="auto"/>
                <w:szCs w:val="28"/>
              </w:rPr>
              <w:t xml:space="preserve"> </w:t>
            </w:r>
            <w:proofErr w:type="gramStart"/>
            <w:r w:rsidRPr="00C65F2D">
              <w:rPr>
                <w:b/>
                <w:color w:val="auto"/>
                <w:szCs w:val="28"/>
              </w:rPr>
              <w:t>контроль за</w:t>
            </w:r>
            <w:proofErr w:type="gramEnd"/>
            <w:r w:rsidRPr="00C65F2D">
              <w:rPr>
                <w:b/>
                <w:color w:val="auto"/>
                <w:szCs w:val="28"/>
              </w:rPr>
              <w:t xml:space="preserve"> работой педагогических кадров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Аттестация учителей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Списки учителей, подавших заявления на повышение квалификации.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Уточнение и корректировка списков учителей, желающих повысить квалификационную категорию.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персон.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списки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зам директора по МР Черняева Г. В.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Инд. беседы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2. 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 методических объединений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Планы работы МО на новый учебный год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Полнота и качество внесения изменений в планы работы МО на новый учебный год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персон.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коррекция планов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зам директора по МР Черняева Г. В.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Заседания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Самообразова</w:t>
            </w:r>
            <w:proofErr w:type="spellEnd"/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ние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Анализ работы учителя по самообразованию.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Реализация учителем темы самообразования.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персон.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коррекция планов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зам директора по МР Черняева Г. В.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Заседания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 с молодыми специалистами и вновь прибывшими педагогами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ноябрь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Посещение уроков молодых специалистов и вновь прибывших педагогов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Выявление проблем с целью оказания методической помощи.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персон.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Анализ уроков,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коррекция планов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зам директора по МР Черняева Г. В.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Заседания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lastRenderedPageBreak/>
              <w:t xml:space="preserve">5. 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Посещение уроков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сентябрь- май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Анализ уроков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Выполнение единых требований к ведению урока; 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формирование положительной мотивации;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использование новых педагогических технологий; эффективность урока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персон.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Анализ уроков,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коррекция планов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Заседания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7" w:type="dxa"/>
            <w:gridSpan w:val="14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313284" w:rsidRDefault="00313284" w:rsidP="004B06AE">
            <w:pPr>
              <w:pStyle w:val="3"/>
              <w:ind w:firstLine="0"/>
              <w:jc w:val="center"/>
              <w:rPr>
                <w:b/>
                <w:color w:val="auto"/>
                <w:szCs w:val="28"/>
              </w:rPr>
            </w:pP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C65F2D">
              <w:rPr>
                <w:b/>
                <w:color w:val="auto"/>
                <w:szCs w:val="28"/>
              </w:rPr>
              <w:t>5. Учебно-материальная база школы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кабинетов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август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готовности кабинетов к учебному  году и соответствия требованиям по ТБ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Установить степень готовности кабинетов к учебному году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обобщающий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наблюден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Директор Семенова О. Н. 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зам по АХЧ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директоре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кабинетов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январь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Наличие наглядных пособий в кабинетах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Установить степень обеспеченности наглядными пособиями.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обобщающий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.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б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>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Директор Семенова О. Н. 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зам по АХЧ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Совещание при директоре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7" w:type="dxa"/>
            <w:gridSpan w:val="14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b/>
                <w:color w:val="auto"/>
                <w:sz w:val="18"/>
                <w:szCs w:val="18"/>
              </w:rPr>
            </w:pPr>
            <w:r w:rsidRPr="00C65F2D">
              <w:rPr>
                <w:b/>
                <w:color w:val="auto"/>
                <w:szCs w:val="28"/>
              </w:rPr>
              <w:t xml:space="preserve">6. </w:t>
            </w:r>
            <w:proofErr w:type="gramStart"/>
            <w:r w:rsidRPr="00C65F2D">
              <w:rPr>
                <w:b/>
                <w:color w:val="auto"/>
                <w:szCs w:val="28"/>
              </w:rPr>
              <w:t>Контроль за</w:t>
            </w:r>
            <w:proofErr w:type="gramEnd"/>
            <w:r w:rsidRPr="00C65F2D">
              <w:rPr>
                <w:b/>
                <w:color w:val="auto"/>
                <w:szCs w:val="28"/>
              </w:rPr>
              <w:t xml:space="preserve"> состоянием преподавания учебных предметов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 вновь прибывших учителей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Анализ состояния преподавания предметов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Выявление уровня профессиональной компетентности и качества методической подготовки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наблюд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.,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Административное совещание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Результативность 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обучения по математике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</w:tcPr>
          <w:p w:rsidR="00313284" w:rsidRPr="007B6A25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B6A25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апрель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Уровень ЗУН по математике   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Анализ уровня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сформированности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ЗУН по математике 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входной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Краевая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диагност.</w:t>
            </w:r>
          </w:p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Результативность 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обучения по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русскому языку  </w:t>
            </w:r>
          </w:p>
        </w:tc>
        <w:tc>
          <w:tcPr>
            <w:tcW w:w="567" w:type="dxa"/>
          </w:tcPr>
          <w:p w:rsidR="00313284" w:rsidRPr="007B6A25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B6A25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13284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ноябрь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май 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Уровень ЗУН по  русскому языку  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Анализ уровня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сформированности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ЗУН по русскому языку  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входной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Краевая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диагност.</w:t>
            </w:r>
          </w:p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Контрольный срез 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Результативность 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обучения по математике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567" w:type="dxa"/>
          </w:tcPr>
          <w:p w:rsidR="00313284" w:rsidRPr="007B6A25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B6A25">
              <w:rPr>
                <w:color w:val="auto"/>
                <w:sz w:val="18"/>
                <w:szCs w:val="18"/>
              </w:rPr>
              <w:t>5, 6</w:t>
            </w:r>
          </w:p>
        </w:tc>
        <w:tc>
          <w:tcPr>
            <w:tcW w:w="992" w:type="dxa"/>
          </w:tcPr>
          <w:p w:rsidR="00313284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Октябрь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май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Уровень ЗУН по математике   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Анализ уровня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сформированности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ЗУН по математике 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входной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Краевая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диагност.</w:t>
            </w:r>
          </w:p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Результативность 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обучения по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русскому языку  </w:t>
            </w:r>
          </w:p>
        </w:tc>
        <w:tc>
          <w:tcPr>
            <w:tcW w:w="567" w:type="dxa"/>
          </w:tcPr>
          <w:p w:rsidR="00313284" w:rsidRPr="007B6A25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B6A25">
              <w:rPr>
                <w:color w:val="auto"/>
                <w:sz w:val="18"/>
                <w:szCs w:val="18"/>
              </w:rPr>
              <w:t>5, 6</w:t>
            </w:r>
          </w:p>
        </w:tc>
        <w:tc>
          <w:tcPr>
            <w:tcW w:w="992" w:type="dxa"/>
          </w:tcPr>
          <w:p w:rsidR="00313284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ноябрь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май 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Уровень ЗУН по  русскому языку  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Анализ уровня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сформированности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ЗУН по русскому языку  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входной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Краевая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диагност.</w:t>
            </w:r>
          </w:p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Контрольный срез 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Результативность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обучения по математике</w:t>
            </w:r>
            <w:proofErr w:type="gramEnd"/>
          </w:p>
        </w:tc>
        <w:tc>
          <w:tcPr>
            <w:tcW w:w="567" w:type="dxa"/>
          </w:tcPr>
          <w:p w:rsidR="00313284" w:rsidRPr="007B6A25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B6A25">
              <w:rPr>
                <w:color w:val="auto"/>
                <w:sz w:val="18"/>
                <w:szCs w:val="18"/>
              </w:rPr>
              <w:t>7, 8</w:t>
            </w:r>
          </w:p>
        </w:tc>
        <w:tc>
          <w:tcPr>
            <w:tcW w:w="992" w:type="dxa"/>
          </w:tcPr>
          <w:p w:rsidR="00313284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Октябрь</w:t>
            </w:r>
          </w:p>
          <w:p w:rsidR="00313284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ноябрь</w:t>
            </w:r>
          </w:p>
          <w:p w:rsidR="00313284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апрель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май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Уровень ЗУН по математике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Анализ уровня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сформированности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ЗУН по математике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Предметн</w:t>
            </w:r>
            <w:r w:rsidRPr="00C65F2D">
              <w:rPr>
                <w:color w:val="auto"/>
                <w:sz w:val="18"/>
                <w:szCs w:val="18"/>
              </w:rPr>
              <w:t>обобщающий</w:t>
            </w:r>
            <w:proofErr w:type="spellEnd"/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Краевая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диагност.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lastRenderedPageBreak/>
              <w:t>7.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Результативность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обучения по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русскому языку </w:t>
            </w:r>
          </w:p>
        </w:tc>
        <w:tc>
          <w:tcPr>
            <w:tcW w:w="567" w:type="dxa"/>
          </w:tcPr>
          <w:p w:rsidR="00313284" w:rsidRPr="007B6A25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B6A25">
              <w:rPr>
                <w:color w:val="auto"/>
                <w:sz w:val="18"/>
                <w:szCs w:val="18"/>
              </w:rPr>
              <w:t>7, 8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ноябрь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май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Уровень ЗУН по русскому языку 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Анализ уровня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сформированности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ЗУН по русскому языку 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Предметн</w:t>
            </w:r>
            <w:r w:rsidRPr="00C65F2D">
              <w:rPr>
                <w:color w:val="auto"/>
                <w:sz w:val="18"/>
                <w:szCs w:val="18"/>
              </w:rPr>
              <w:t>обобщающий</w:t>
            </w:r>
            <w:proofErr w:type="spellEnd"/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Краевая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диагност.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Резу</w:t>
            </w:r>
            <w:r>
              <w:rPr>
                <w:color w:val="auto"/>
                <w:sz w:val="18"/>
                <w:szCs w:val="18"/>
              </w:rPr>
              <w:t xml:space="preserve">льтативность </w:t>
            </w:r>
            <w:proofErr w:type="gramStart"/>
            <w:r>
              <w:rPr>
                <w:color w:val="auto"/>
                <w:sz w:val="18"/>
                <w:szCs w:val="18"/>
              </w:rPr>
              <w:t>обучения по математике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313284" w:rsidRPr="007B6A25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B6A25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Ноябрь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Январь 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апрель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Уровень ЗУН по</w:t>
            </w:r>
            <w:r>
              <w:rPr>
                <w:color w:val="auto"/>
                <w:sz w:val="18"/>
                <w:szCs w:val="18"/>
              </w:rPr>
              <w:t xml:space="preserve"> математике 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Анализ уровня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сформированности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ЗУН по алгебре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Предметн</w:t>
            </w:r>
            <w:r w:rsidRPr="00C65F2D">
              <w:rPr>
                <w:color w:val="auto"/>
                <w:sz w:val="18"/>
                <w:szCs w:val="18"/>
              </w:rPr>
              <w:t>обобщающий</w:t>
            </w:r>
            <w:proofErr w:type="spellEnd"/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Краевая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диагност.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Результативность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обучения по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русскому языку</w:t>
            </w:r>
          </w:p>
        </w:tc>
        <w:tc>
          <w:tcPr>
            <w:tcW w:w="567" w:type="dxa"/>
          </w:tcPr>
          <w:p w:rsidR="00313284" w:rsidRPr="007B6A25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B6A25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13284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Декабрь</w:t>
            </w:r>
          </w:p>
          <w:p w:rsidR="00313284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Февраль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Апрель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Уровень ЗУН по русскому языку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Анализ уровня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сформированности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ЗУН по русскому языку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Предметн</w:t>
            </w:r>
            <w:r w:rsidRPr="00C65F2D">
              <w:rPr>
                <w:color w:val="auto"/>
                <w:sz w:val="18"/>
                <w:szCs w:val="18"/>
              </w:rPr>
              <w:t>обобщающий</w:t>
            </w:r>
            <w:proofErr w:type="spellEnd"/>
          </w:p>
        </w:tc>
        <w:tc>
          <w:tcPr>
            <w:tcW w:w="1275" w:type="dxa"/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контрольный срез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Краевая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диагност.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Результативность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 xml:space="preserve">обучения по </w:t>
            </w:r>
            <w:r>
              <w:rPr>
                <w:color w:val="auto"/>
                <w:sz w:val="18"/>
                <w:szCs w:val="18"/>
              </w:rPr>
              <w:t>математике</w:t>
            </w:r>
            <w:proofErr w:type="gramEnd"/>
          </w:p>
        </w:tc>
        <w:tc>
          <w:tcPr>
            <w:tcW w:w="567" w:type="dxa"/>
          </w:tcPr>
          <w:p w:rsidR="00313284" w:rsidRPr="007B6A25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B6A25">
              <w:rPr>
                <w:color w:val="auto"/>
                <w:sz w:val="18"/>
                <w:szCs w:val="18"/>
              </w:rPr>
              <w:t>10, 11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Ноябрь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Январь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апрель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Уровень ЗУН по </w:t>
            </w:r>
            <w:r>
              <w:rPr>
                <w:color w:val="auto"/>
                <w:sz w:val="18"/>
                <w:szCs w:val="18"/>
              </w:rPr>
              <w:t xml:space="preserve">математике 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Анализ уровня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сформированности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ЗУН по алгебре и началу анализа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Предметн</w:t>
            </w:r>
            <w:r w:rsidRPr="00C65F2D">
              <w:rPr>
                <w:color w:val="auto"/>
                <w:sz w:val="18"/>
                <w:szCs w:val="18"/>
              </w:rPr>
              <w:t>обобщающий</w:t>
            </w:r>
            <w:proofErr w:type="spellEnd"/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Краевая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диагност.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1</w:t>
            </w:r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Результативность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обучения по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русскому языку</w:t>
            </w:r>
          </w:p>
        </w:tc>
        <w:tc>
          <w:tcPr>
            <w:tcW w:w="567" w:type="dxa"/>
          </w:tcPr>
          <w:p w:rsidR="00313284" w:rsidRPr="007B6A25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B6A25">
              <w:rPr>
                <w:color w:val="auto"/>
                <w:sz w:val="18"/>
                <w:szCs w:val="18"/>
              </w:rPr>
              <w:t>10, 11</w:t>
            </w:r>
          </w:p>
        </w:tc>
        <w:tc>
          <w:tcPr>
            <w:tcW w:w="992" w:type="dxa"/>
          </w:tcPr>
          <w:p w:rsidR="00313284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Декабрь</w:t>
            </w:r>
            <w:r>
              <w:rPr>
                <w:color w:val="auto"/>
                <w:sz w:val="18"/>
                <w:szCs w:val="18"/>
              </w:rPr>
              <w:t xml:space="preserve"> февраль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апрель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Уровень ЗУН по русскому языку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Анализ уровня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сформированности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ЗУН по русскому языку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Предметн</w:t>
            </w:r>
            <w:r w:rsidRPr="00C65F2D">
              <w:rPr>
                <w:color w:val="auto"/>
                <w:sz w:val="18"/>
                <w:szCs w:val="18"/>
              </w:rPr>
              <w:t>обобщающий</w:t>
            </w:r>
            <w:proofErr w:type="spellEnd"/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Краевая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диагност.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2</w:t>
            </w:r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Результативность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обучения по истории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313284" w:rsidRPr="007B6A25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B6A25">
              <w:rPr>
                <w:color w:val="auto"/>
                <w:sz w:val="18"/>
                <w:szCs w:val="18"/>
              </w:rPr>
              <w:t>10, 11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Март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Уровень ЗУН по истории 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Анализ уровня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сформированности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ЗУН по истории 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Предметнобобщающий</w:t>
            </w:r>
            <w:proofErr w:type="spellEnd"/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Краевая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диагност.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Результативность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обучения по обществознанию</w:t>
            </w:r>
            <w:proofErr w:type="gramEnd"/>
          </w:p>
        </w:tc>
        <w:tc>
          <w:tcPr>
            <w:tcW w:w="567" w:type="dxa"/>
          </w:tcPr>
          <w:p w:rsidR="00313284" w:rsidRPr="007B6A25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B6A25">
              <w:rPr>
                <w:color w:val="auto"/>
                <w:sz w:val="18"/>
                <w:szCs w:val="18"/>
              </w:rPr>
              <w:t>10, 11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март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Уровень ЗУН по обществознанию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Анализ уровня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сформированности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ЗУН по обществознанию 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Предметнобобщающий</w:t>
            </w:r>
            <w:proofErr w:type="spellEnd"/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Краевая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диагност.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Результативность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обучения по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иностранному языку</w:t>
            </w:r>
          </w:p>
        </w:tc>
        <w:tc>
          <w:tcPr>
            <w:tcW w:w="567" w:type="dxa"/>
          </w:tcPr>
          <w:p w:rsidR="00313284" w:rsidRPr="007B6A25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B6A25">
              <w:rPr>
                <w:color w:val="auto"/>
                <w:sz w:val="18"/>
                <w:szCs w:val="18"/>
              </w:rPr>
              <w:t>10, 11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Уровень ЗУН по иностранному языку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Анализ уровня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сформированности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ЗУН по иностранному языку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Предметнообобщающий</w:t>
            </w:r>
            <w:proofErr w:type="spellEnd"/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Краевая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диагност.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Резул</w:t>
            </w:r>
            <w:r>
              <w:rPr>
                <w:color w:val="auto"/>
                <w:sz w:val="18"/>
                <w:szCs w:val="18"/>
              </w:rPr>
              <w:t xml:space="preserve">ьтативность </w:t>
            </w:r>
            <w:proofErr w:type="gramStart"/>
            <w:r>
              <w:rPr>
                <w:color w:val="auto"/>
                <w:sz w:val="18"/>
                <w:szCs w:val="18"/>
              </w:rPr>
              <w:t>обучения по физике</w:t>
            </w:r>
            <w:proofErr w:type="gramEnd"/>
          </w:p>
        </w:tc>
        <w:tc>
          <w:tcPr>
            <w:tcW w:w="567" w:type="dxa"/>
          </w:tcPr>
          <w:p w:rsidR="00313284" w:rsidRPr="007B6A25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B6A25">
              <w:rPr>
                <w:color w:val="auto"/>
                <w:sz w:val="18"/>
                <w:szCs w:val="18"/>
              </w:rPr>
              <w:t>10, 11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Март 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Уровень ЗУН по истории 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Анализ уровня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сформированности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ЗУН по истории 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Предметнобобщающий</w:t>
            </w:r>
            <w:proofErr w:type="spellEnd"/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Краевая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диагност.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</w:t>
            </w:r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Результативность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обучения по литературе</w:t>
            </w:r>
            <w:proofErr w:type="gramEnd"/>
          </w:p>
        </w:tc>
        <w:tc>
          <w:tcPr>
            <w:tcW w:w="567" w:type="dxa"/>
          </w:tcPr>
          <w:p w:rsidR="00313284" w:rsidRPr="007B6A25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B6A25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Уровень ЗУН по литературе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Анализ уровня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сформированности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ЗУН по литературе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Предметнобобщающий</w:t>
            </w:r>
            <w:proofErr w:type="spellEnd"/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Краевая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диагност.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</w:t>
            </w:r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Результативность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обучения по биологии</w:t>
            </w:r>
            <w:proofErr w:type="gramEnd"/>
          </w:p>
        </w:tc>
        <w:tc>
          <w:tcPr>
            <w:tcW w:w="567" w:type="dxa"/>
          </w:tcPr>
          <w:p w:rsidR="00313284" w:rsidRPr="007B6A25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B6A25">
              <w:rPr>
                <w:color w:val="auto"/>
                <w:sz w:val="18"/>
                <w:szCs w:val="18"/>
              </w:rPr>
              <w:t xml:space="preserve"> 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Уровень ЗУН по биологии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Анализ уровня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сформированности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ЗУН по биологии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Предметнобобщающий</w:t>
            </w:r>
            <w:proofErr w:type="spellEnd"/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Краевая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диагност.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Результативность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обучения по химии</w:t>
            </w:r>
            <w:proofErr w:type="gramEnd"/>
          </w:p>
        </w:tc>
        <w:tc>
          <w:tcPr>
            <w:tcW w:w="567" w:type="dxa"/>
          </w:tcPr>
          <w:p w:rsidR="00313284" w:rsidRPr="007B6A25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B6A25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Уровень ЗУН  по химии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Анализ уровня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сформированности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ЗУН по химии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Предметнобобщающий</w:t>
            </w:r>
            <w:proofErr w:type="spellEnd"/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Краевая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диагност.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</w:t>
            </w:r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Результативность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обучения по информатике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и ИКТ</w:t>
            </w:r>
          </w:p>
        </w:tc>
        <w:tc>
          <w:tcPr>
            <w:tcW w:w="567" w:type="dxa"/>
          </w:tcPr>
          <w:p w:rsidR="00313284" w:rsidRPr="007B6A25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B6A25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март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Уровень ЗУН  по информатике и ИКТ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Анализ уровня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сформированности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ЗУН по информатике и ИКТ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Предметнобобщающий</w:t>
            </w:r>
            <w:proofErr w:type="spellEnd"/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Краевая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диагност.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Резул</w:t>
            </w:r>
            <w:r>
              <w:rPr>
                <w:color w:val="auto"/>
                <w:sz w:val="18"/>
                <w:szCs w:val="18"/>
              </w:rPr>
              <w:t xml:space="preserve">ьтативность </w:t>
            </w:r>
            <w:proofErr w:type="gramStart"/>
            <w:r>
              <w:rPr>
                <w:color w:val="auto"/>
                <w:sz w:val="18"/>
                <w:szCs w:val="18"/>
              </w:rPr>
              <w:t>обучения по географии</w:t>
            </w:r>
            <w:proofErr w:type="gramEnd"/>
            <w:r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313284" w:rsidRPr="007B6A25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7B6A25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март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Уровень ЗУН по географии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Анализ уровня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сформированности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ЗУН по биологии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Предметн</w:t>
            </w:r>
            <w:r w:rsidRPr="00C65F2D">
              <w:rPr>
                <w:color w:val="auto"/>
                <w:sz w:val="18"/>
                <w:szCs w:val="18"/>
              </w:rPr>
              <w:t>обобщающий</w:t>
            </w:r>
            <w:proofErr w:type="spellEnd"/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Краевая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диагност.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работа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2</w:t>
            </w:r>
            <w:r w:rsidRPr="00C65F2D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Итоговая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обученность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учащихся по русскому языку 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май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Административные контрольные работы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Изучение результативности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предметн</w:t>
            </w:r>
            <w:r w:rsidRPr="00C65F2D">
              <w:rPr>
                <w:color w:val="auto"/>
                <w:sz w:val="18"/>
                <w:szCs w:val="18"/>
              </w:rPr>
              <w:t>обобщающий</w:t>
            </w:r>
            <w:proofErr w:type="spellEnd"/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письменная проверка знаний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Pr="00C65F2D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proofErr w:type="gramStart"/>
            <w:r w:rsidRPr="00C65F2D">
              <w:rPr>
                <w:color w:val="auto"/>
                <w:sz w:val="18"/>
                <w:szCs w:val="18"/>
              </w:rPr>
              <w:t>Итоговая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обученность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учащихся по математике 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май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Административные контрольные работы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Изучение результативности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предметн</w:t>
            </w:r>
            <w:r w:rsidRPr="00C65F2D">
              <w:rPr>
                <w:color w:val="auto"/>
                <w:sz w:val="18"/>
                <w:szCs w:val="18"/>
              </w:rPr>
              <w:t>обобщающий</w:t>
            </w:r>
            <w:proofErr w:type="spellEnd"/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письменная проверка знаний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Завучи-кураторы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Заседание МО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7" w:type="dxa"/>
            <w:gridSpan w:val="14"/>
          </w:tcPr>
          <w:p w:rsidR="00313284" w:rsidRDefault="00313284" w:rsidP="004B06AE">
            <w:pPr>
              <w:pStyle w:val="3"/>
              <w:ind w:firstLine="0"/>
              <w:jc w:val="center"/>
              <w:rPr>
                <w:b/>
                <w:color w:val="auto"/>
                <w:szCs w:val="28"/>
              </w:rPr>
            </w:pPr>
          </w:p>
          <w:p w:rsidR="00313284" w:rsidRDefault="00313284" w:rsidP="004B06AE">
            <w:pPr>
              <w:pStyle w:val="3"/>
              <w:ind w:firstLine="0"/>
              <w:jc w:val="center"/>
              <w:rPr>
                <w:b/>
                <w:color w:val="auto"/>
                <w:szCs w:val="28"/>
              </w:rPr>
            </w:pPr>
          </w:p>
          <w:p w:rsidR="00313284" w:rsidRDefault="00313284" w:rsidP="004B06AE">
            <w:pPr>
              <w:pStyle w:val="3"/>
              <w:ind w:firstLine="0"/>
              <w:jc w:val="center"/>
              <w:rPr>
                <w:b/>
                <w:color w:val="auto"/>
                <w:szCs w:val="28"/>
              </w:rPr>
            </w:pPr>
          </w:p>
          <w:p w:rsidR="00313284" w:rsidRDefault="00313284" w:rsidP="004B06AE">
            <w:pPr>
              <w:pStyle w:val="3"/>
              <w:ind w:firstLine="0"/>
              <w:jc w:val="center"/>
              <w:rPr>
                <w:b/>
                <w:color w:val="auto"/>
                <w:szCs w:val="28"/>
              </w:rPr>
            </w:pP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b/>
                <w:color w:val="auto"/>
                <w:szCs w:val="28"/>
              </w:rPr>
            </w:pPr>
            <w:r w:rsidRPr="00C65F2D">
              <w:rPr>
                <w:b/>
                <w:color w:val="auto"/>
                <w:szCs w:val="28"/>
              </w:rPr>
              <w:t>7. Контроль  состояния  организации воспитательной работы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b/>
                <w:bCs/>
                <w:color w:val="auto"/>
                <w:sz w:val="18"/>
                <w:szCs w:val="18"/>
              </w:rPr>
            </w:pPr>
            <w:r w:rsidRPr="00C65F2D">
              <w:rPr>
                <w:b/>
                <w:bCs/>
                <w:color w:val="auto"/>
                <w:sz w:val="18"/>
                <w:szCs w:val="18"/>
              </w:rPr>
              <w:t>Ведение документации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Ведение документации 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классными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 xml:space="preserve"> руководителя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ми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Планы воспитательной работы классных руководителей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Соответствие планов целям и задачам школы,  полнота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предварительный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Справка, приказ</w:t>
            </w:r>
          </w:p>
        </w:tc>
        <w:tc>
          <w:tcPr>
            <w:tcW w:w="1417" w:type="dxa"/>
            <w:gridSpan w:val="2"/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зам </w:t>
            </w:r>
            <w:proofErr w:type="spellStart"/>
            <w:r>
              <w:rPr>
                <w:color w:val="auto"/>
                <w:sz w:val="18"/>
                <w:szCs w:val="18"/>
              </w:rPr>
              <w:t>дир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по ВР  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Черномашенко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Ю. С.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Заседание МО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кл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 рук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2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планирования работы школьной библиотеки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сентябрь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2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План работы школьной библиотеки, внеклассных мероприятий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Полнота, соответствие плана требованиям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предварит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собеседование</w:t>
            </w:r>
          </w:p>
        </w:tc>
        <w:tc>
          <w:tcPr>
            <w:tcW w:w="1417" w:type="dxa"/>
            <w:gridSpan w:val="2"/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зам </w:t>
            </w:r>
            <w:proofErr w:type="spellStart"/>
            <w:r>
              <w:rPr>
                <w:color w:val="auto"/>
                <w:sz w:val="18"/>
                <w:szCs w:val="18"/>
              </w:rPr>
              <w:t>дир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по ВР  </w:t>
            </w:r>
          </w:p>
          <w:p w:rsidR="00313284" w:rsidRPr="00BA00C3" w:rsidRDefault="00313284" w:rsidP="004B06AE">
            <w:pPr>
              <w:pStyle w:val="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Черномашенко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Ю. С.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Административное совещание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2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школьной библиотеки учебной литературой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октябрь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2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документации школьной библиотеки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  Выявить оснащенности школьной библиотеки  учебной литературой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предварит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зам </w:t>
            </w:r>
            <w:proofErr w:type="spellStart"/>
            <w:r>
              <w:rPr>
                <w:color w:val="auto"/>
                <w:sz w:val="18"/>
                <w:szCs w:val="18"/>
              </w:rPr>
              <w:t>дир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по ВР  </w:t>
            </w:r>
          </w:p>
          <w:p w:rsidR="00313284" w:rsidRDefault="00313284" w:rsidP="004B06AE">
            <w:proofErr w:type="spellStart"/>
            <w:r>
              <w:rPr>
                <w:sz w:val="18"/>
                <w:szCs w:val="18"/>
              </w:rPr>
              <w:t>Черномашенко</w:t>
            </w:r>
            <w:proofErr w:type="spellEnd"/>
            <w:r>
              <w:rPr>
                <w:sz w:val="18"/>
                <w:szCs w:val="18"/>
              </w:rPr>
              <w:t xml:space="preserve"> Ю. С.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Административное совещание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2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планирования работы классных руководителей по профилактике правонарушений безнадзорности подростков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октябрь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2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План работы классных руководителей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Полнота, соответствие плана требованиям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предварит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собеседование</w:t>
            </w:r>
          </w:p>
        </w:tc>
        <w:tc>
          <w:tcPr>
            <w:tcW w:w="1417" w:type="dxa"/>
            <w:gridSpan w:val="2"/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зам </w:t>
            </w:r>
            <w:proofErr w:type="spellStart"/>
            <w:r>
              <w:rPr>
                <w:color w:val="auto"/>
                <w:sz w:val="18"/>
                <w:szCs w:val="18"/>
              </w:rPr>
              <w:t>дир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по ВР  </w:t>
            </w:r>
          </w:p>
          <w:p w:rsidR="00313284" w:rsidRPr="00BA00C3" w:rsidRDefault="00313284" w:rsidP="004B06AE">
            <w:pPr>
              <w:pStyle w:val="3"/>
              <w:ind w:firstLine="3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Черномашенко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Ю. С.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Административное совещание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2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планирования работы общественного инспектора по охране детства</w:t>
            </w:r>
          </w:p>
          <w:p w:rsidR="00313284" w:rsidRPr="00C65F2D" w:rsidRDefault="00313284" w:rsidP="004B06AE">
            <w:pPr>
              <w:pStyle w:val="2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октябрь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2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План работы общественного инспектора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Полнота, соответствие плана требованиям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предварит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собеседование</w:t>
            </w:r>
          </w:p>
        </w:tc>
        <w:tc>
          <w:tcPr>
            <w:tcW w:w="1417" w:type="dxa"/>
            <w:gridSpan w:val="2"/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зам </w:t>
            </w:r>
            <w:proofErr w:type="spellStart"/>
            <w:r>
              <w:rPr>
                <w:color w:val="auto"/>
                <w:sz w:val="18"/>
                <w:szCs w:val="18"/>
              </w:rPr>
              <w:t>дир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по ВР  </w:t>
            </w:r>
          </w:p>
          <w:p w:rsidR="00313284" w:rsidRDefault="00313284" w:rsidP="004B06AE">
            <w:proofErr w:type="spellStart"/>
            <w:r>
              <w:rPr>
                <w:sz w:val="18"/>
                <w:szCs w:val="18"/>
              </w:rPr>
              <w:t>Черномашенко</w:t>
            </w:r>
            <w:proofErr w:type="spellEnd"/>
            <w:r>
              <w:rPr>
                <w:sz w:val="18"/>
                <w:szCs w:val="18"/>
              </w:rPr>
              <w:t xml:space="preserve"> Ю. С.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Административное совещание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lastRenderedPageBreak/>
              <w:t>6.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2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планирования работы школьного психолога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октябрь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2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План работы психолога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Полнота, соответствие плана требованиям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предварит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собеседование</w:t>
            </w:r>
          </w:p>
        </w:tc>
        <w:tc>
          <w:tcPr>
            <w:tcW w:w="1417" w:type="dxa"/>
            <w:gridSpan w:val="2"/>
          </w:tcPr>
          <w:p w:rsidR="00313284" w:rsidRPr="007F78BF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зам </w:t>
            </w:r>
            <w:proofErr w:type="spellStart"/>
            <w:r>
              <w:rPr>
                <w:color w:val="auto"/>
                <w:sz w:val="18"/>
                <w:szCs w:val="18"/>
              </w:rPr>
              <w:t>дир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по ВР  </w:t>
            </w:r>
            <w:proofErr w:type="spellStart"/>
            <w:r>
              <w:rPr>
                <w:color w:val="auto"/>
                <w:sz w:val="18"/>
                <w:szCs w:val="18"/>
              </w:rPr>
              <w:t>Черномашенко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Ю. С.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Административное совещание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7.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 дневников классных руководителей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октябрь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Дневники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кл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 рук.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Наличие дневников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кл</w:t>
            </w:r>
            <w:proofErr w:type="gramStart"/>
            <w:r w:rsidRPr="00C65F2D">
              <w:rPr>
                <w:color w:val="auto"/>
                <w:sz w:val="18"/>
                <w:szCs w:val="18"/>
              </w:rPr>
              <w:t>.р</w:t>
            </w:r>
            <w:proofErr w:type="gramEnd"/>
            <w:r w:rsidRPr="00C65F2D">
              <w:rPr>
                <w:color w:val="auto"/>
                <w:sz w:val="18"/>
                <w:szCs w:val="18"/>
              </w:rPr>
              <w:t>ук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., соответствие требованиям,  полнота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Справка, приказ</w:t>
            </w:r>
          </w:p>
        </w:tc>
        <w:tc>
          <w:tcPr>
            <w:tcW w:w="1417" w:type="dxa"/>
            <w:gridSpan w:val="2"/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зам </w:t>
            </w:r>
            <w:proofErr w:type="spellStart"/>
            <w:r>
              <w:rPr>
                <w:color w:val="auto"/>
                <w:sz w:val="18"/>
                <w:szCs w:val="18"/>
              </w:rPr>
              <w:t>дир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по ВР  </w:t>
            </w:r>
          </w:p>
          <w:p w:rsidR="00313284" w:rsidRDefault="00313284" w:rsidP="004B06AE">
            <w:proofErr w:type="spellStart"/>
            <w:r>
              <w:rPr>
                <w:sz w:val="18"/>
                <w:szCs w:val="18"/>
              </w:rPr>
              <w:t>Черномашенко</w:t>
            </w:r>
            <w:proofErr w:type="spellEnd"/>
            <w:r>
              <w:rPr>
                <w:sz w:val="18"/>
                <w:szCs w:val="18"/>
              </w:rPr>
              <w:t xml:space="preserve"> Ю. С.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Педсовет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7" w:type="dxa"/>
            <w:gridSpan w:val="14"/>
          </w:tcPr>
          <w:p w:rsidR="00313284" w:rsidRDefault="00313284" w:rsidP="004B06AE">
            <w:pPr>
              <w:pStyle w:val="3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313284" w:rsidRPr="00EE4151" w:rsidRDefault="00313284" w:rsidP="004B06AE">
            <w:pPr>
              <w:pStyle w:val="3"/>
              <w:ind w:firstLine="0"/>
              <w:jc w:val="center"/>
              <w:rPr>
                <w:color w:val="auto"/>
                <w:szCs w:val="28"/>
              </w:rPr>
            </w:pPr>
            <w:r w:rsidRPr="00EE4151">
              <w:rPr>
                <w:b/>
                <w:bCs/>
                <w:color w:val="auto"/>
                <w:szCs w:val="28"/>
              </w:rPr>
              <w:t>8. Проверка качества организации воспитательной работы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Проведение классных часов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Октябрь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ноябрь декабрь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январь 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Регулярность и качество проведения,  воспитательная направленность,  результативность классных часов и внеклассных мероприятий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Изучение качества воспитательной работы классного руководителя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Персон.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 беседа с детьми, анкетирование родителей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зам </w:t>
            </w:r>
            <w:proofErr w:type="spellStart"/>
            <w:r>
              <w:rPr>
                <w:color w:val="auto"/>
                <w:sz w:val="18"/>
                <w:szCs w:val="18"/>
              </w:rPr>
              <w:t>дир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по ВР  </w:t>
            </w:r>
          </w:p>
          <w:p w:rsidR="00313284" w:rsidRDefault="00313284" w:rsidP="004B06AE">
            <w:proofErr w:type="spellStart"/>
            <w:r>
              <w:rPr>
                <w:sz w:val="18"/>
                <w:szCs w:val="18"/>
              </w:rPr>
              <w:t>Черномашенко</w:t>
            </w:r>
            <w:proofErr w:type="spellEnd"/>
            <w:r>
              <w:rPr>
                <w:sz w:val="18"/>
                <w:szCs w:val="18"/>
              </w:rPr>
              <w:t xml:space="preserve"> Ю. С.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Педсовет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rPr>
                <w:sz w:val="18"/>
                <w:szCs w:val="18"/>
              </w:rPr>
            </w:pPr>
            <w:r w:rsidRPr="00C65F2D">
              <w:rPr>
                <w:sz w:val="18"/>
                <w:szCs w:val="18"/>
              </w:rPr>
              <w:t>Проверка реализации плана работы классных руководителей в каникулярное время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5-7</w:t>
            </w:r>
          </w:p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8-10</w:t>
            </w:r>
          </w:p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5-10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Ноябрь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Январь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Воспитательная направленность,  результативность мероприятий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Выявление уровня охвата детей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досуговой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 xml:space="preserve"> деятельностью в каникулярное время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Фронтальный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зам </w:t>
            </w:r>
            <w:proofErr w:type="spellStart"/>
            <w:r>
              <w:rPr>
                <w:color w:val="auto"/>
                <w:sz w:val="18"/>
                <w:szCs w:val="18"/>
              </w:rPr>
              <w:t>дир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по ВР  </w:t>
            </w:r>
          </w:p>
          <w:p w:rsidR="00313284" w:rsidRPr="00B716AD" w:rsidRDefault="00313284" w:rsidP="004B06AE">
            <w:pPr>
              <w:pStyle w:val="3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Черномашенко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Ю. С.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Административное совещание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rPr>
                <w:sz w:val="18"/>
                <w:szCs w:val="18"/>
              </w:rPr>
            </w:pPr>
            <w:r w:rsidRPr="00C65F2D">
              <w:rPr>
                <w:sz w:val="18"/>
                <w:szCs w:val="18"/>
              </w:rPr>
              <w:t xml:space="preserve">Проверка работы классных руководителей по профилактике наркомании, алкоголя и </w:t>
            </w:r>
            <w:proofErr w:type="spellStart"/>
            <w:r w:rsidRPr="00C65F2D">
              <w:rPr>
                <w:sz w:val="18"/>
                <w:szCs w:val="18"/>
              </w:rPr>
              <w:t>табакокурения</w:t>
            </w:r>
            <w:proofErr w:type="spellEnd"/>
            <w:r w:rsidRPr="00C65F2D">
              <w:rPr>
                <w:sz w:val="18"/>
                <w:szCs w:val="18"/>
              </w:rPr>
              <w:t>.</w:t>
            </w:r>
          </w:p>
          <w:p w:rsidR="00313284" w:rsidRPr="00C65F2D" w:rsidRDefault="00313284" w:rsidP="004B06A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апрель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документации и качества проведения мероприятий, протоколов родительских собраний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Выявление состояния работы по профилактике наркомании, алкоголя и </w:t>
            </w:r>
            <w:proofErr w:type="spellStart"/>
            <w:r w:rsidRPr="00C65F2D">
              <w:rPr>
                <w:color w:val="auto"/>
                <w:sz w:val="18"/>
                <w:szCs w:val="18"/>
              </w:rPr>
              <w:t>табакокурения</w:t>
            </w:r>
            <w:proofErr w:type="spellEnd"/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Персон.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Default="00313284" w:rsidP="004B06AE">
            <w:r w:rsidRPr="00E51CEE">
              <w:rPr>
                <w:sz w:val="18"/>
                <w:szCs w:val="18"/>
              </w:rPr>
              <w:t xml:space="preserve">зам </w:t>
            </w:r>
            <w:proofErr w:type="spellStart"/>
            <w:r w:rsidRPr="00E51CEE">
              <w:rPr>
                <w:sz w:val="18"/>
                <w:szCs w:val="18"/>
              </w:rPr>
              <w:t>дир</w:t>
            </w:r>
            <w:proofErr w:type="spellEnd"/>
            <w:r w:rsidRPr="00E51CEE">
              <w:rPr>
                <w:sz w:val="18"/>
                <w:szCs w:val="18"/>
              </w:rPr>
              <w:t xml:space="preserve"> по ВР  </w:t>
            </w:r>
            <w:proofErr w:type="spellStart"/>
            <w:r>
              <w:rPr>
                <w:sz w:val="18"/>
                <w:szCs w:val="18"/>
              </w:rPr>
              <w:t>Черномашенко</w:t>
            </w:r>
            <w:proofErr w:type="spellEnd"/>
            <w:r>
              <w:rPr>
                <w:sz w:val="18"/>
                <w:szCs w:val="18"/>
              </w:rPr>
              <w:t xml:space="preserve"> Ю. С.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Педсовет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4.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rPr>
                <w:sz w:val="18"/>
                <w:szCs w:val="18"/>
              </w:rPr>
            </w:pPr>
            <w:r w:rsidRPr="00C65F2D">
              <w:rPr>
                <w:sz w:val="18"/>
                <w:szCs w:val="18"/>
              </w:rPr>
              <w:t>Проверка состояния работы по патриотическому воспитанию.</w:t>
            </w:r>
          </w:p>
          <w:p w:rsidR="00313284" w:rsidRPr="00C65F2D" w:rsidRDefault="00313284" w:rsidP="004B06A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5-8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май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Посещение классных часов, беседы с детьми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rPr>
                <w:sz w:val="18"/>
                <w:szCs w:val="18"/>
              </w:rPr>
            </w:pPr>
            <w:r w:rsidRPr="00C65F2D">
              <w:rPr>
                <w:sz w:val="18"/>
                <w:szCs w:val="18"/>
              </w:rPr>
              <w:t>Выявление состояния работы по патриотическому воспитанию.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Персон.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Default="00313284" w:rsidP="004B06AE">
            <w:r w:rsidRPr="00E51CEE">
              <w:rPr>
                <w:sz w:val="18"/>
                <w:szCs w:val="18"/>
              </w:rPr>
              <w:t xml:space="preserve">зам </w:t>
            </w:r>
            <w:proofErr w:type="spellStart"/>
            <w:r w:rsidRPr="00E51CEE">
              <w:rPr>
                <w:sz w:val="18"/>
                <w:szCs w:val="18"/>
              </w:rPr>
              <w:t>дир</w:t>
            </w:r>
            <w:proofErr w:type="spellEnd"/>
            <w:r w:rsidRPr="00E51CEE">
              <w:rPr>
                <w:sz w:val="18"/>
                <w:szCs w:val="18"/>
              </w:rPr>
              <w:t xml:space="preserve"> по ВР  </w:t>
            </w:r>
            <w:proofErr w:type="spellStart"/>
            <w:r>
              <w:rPr>
                <w:sz w:val="18"/>
                <w:szCs w:val="18"/>
              </w:rPr>
              <w:t>Черномашенко</w:t>
            </w:r>
            <w:proofErr w:type="spellEnd"/>
            <w:r>
              <w:rPr>
                <w:sz w:val="18"/>
                <w:szCs w:val="18"/>
              </w:rPr>
              <w:t xml:space="preserve"> Ю. С.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Педсовет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lastRenderedPageBreak/>
              <w:t>5.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rPr>
                <w:sz w:val="18"/>
                <w:szCs w:val="18"/>
              </w:rPr>
            </w:pPr>
            <w:r w:rsidRPr="00C65F2D">
              <w:rPr>
                <w:sz w:val="18"/>
                <w:szCs w:val="18"/>
              </w:rPr>
              <w:t>Анализ эффективности реализации программы по профилактике социальных вредностей</w:t>
            </w:r>
          </w:p>
          <w:p w:rsidR="00313284" w:rsidRPr="00C65F2D" w:rsidRDefault="00313284" w:rsidP="004B06A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Документация социального педагога, отчеты, протоколы заседаний совета профилактики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rPr>
                <w:sz w:val="18"/>
                <w:szCs w:val="18"/>
              </w:rPr>
            </w:pPr>
            <w:r w:rsidRPr="00C65F2D">
              <w:rPr>
                <w:sz w:val="18"/>
                <w:szCs w:val="18"/>
              </w:rPr>
              <w:t>Выявление степени эффективности реализации программы по профилактике социальных вредностей</w:t>
            </w:r>
          </w:p>
          <w:p w:rsidR="00313284" w:rsidRPr="00C65F2D" w:rsidRDefault="00313284" w:rsidP="004B06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Фронт.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Исследование документации, наблюдение, 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Отчет</w:t>
            </w:r>
          </w:p>
        </w:tc>
        <w:tc>
          <w:tcPr>
            <w:tcW w:w="1417" w:type="dxa"/>
            <w:gridSpan w:val="2"/>
          </w:tcPr>
          <w:p w:rsidR="00313284" w:rsidRDefault="00313284" w:rsidP="004B06AE">
            <w:r w:rsidRPr="00E51CEE">
              <w:rPr>
                <w:sz w:val="18"/>
                <w:szCs w:val="18"/>
              </w:rPr>
              <w:t xml:space="preserve">зам </w:t>
            </w:r>
            <w:proofErr w:type="spellStart"/>
            <w:r w:rsidRPr="00E51CEE">
              <w:rPr>
                <w:sz w:val="18"/>
                <w:szCs w:val="18"/>
              </w:rPr>
              <w:t>дир</w:t>
            </w:r>
            <w:proofErr w:type="spellEnd"/>
            <w:r w:rsidRPr="00E51CEE">
              <w:rPr>
                <w:sz w:val="18"/>
                <w:szCs w:val="18"/>
              </w:rPr>
              <w:t xml:space="preserve"> по ВР  </w:t>
            </w:r>
            <w:proofErr w:type="spellStart"/>
            <w:r>
              <w:rPr>
                <w:sz w:val="18"/>
                <w:szCs w:val="18"/>
              </w:rPr>
              <w:t>Черномашенко</w:t>
            </w:r>
            <w:proofErr w:type="spellEnd"/>
            <w:r>
              <w:rPr>
                <w:sz w:val="18"/>
                <w:szCs w:val="18"/>
              </w:rPr>
              <w:t xml:space="preserve"> Ю. С.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Административное совещание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6.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rPr>
                <w:sz w:val="18"/>
                <w:szCs w:val="18"/>
              </w:rPr>
            </w:pPr>
            <w:r w:rsidRPr="00C65F2D">
              <w:rPr>
                <w:sz w:val="18"/>
                <w:szCs w:val="18"/>
              </w:rPr>
              <w:t xml:space="preserve">Проверка состояния спортивной работы в школе. </w:t>
            </w:r>
          </w:p>
          <w:p w:rsidR="00313284" w:rsidRPr="00C65F2D" w:rsidRDefault="00313284" w:rsidP="004B06AE">
            <w:pPr>
              <w:ind w:left="435"/>
              <w:rPr>
                <w:sz w:val="18"/>
                <w:szCs w:val="18"/>
              </w:rPr>
            </w:pPr>
          </w:p>
          <w:p w:rsidR="00313284" w:rsidRPr="00C65F2D" w:rsidRDefault="00313284" w:rsidP="004B06A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апрель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Посещение спортивных мероприятий, секций, соревнований, анализ результатов спортивно-массовой работы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rPr>
                <w:sz w:val="18"/>
                <w:szCs w:val="18"/>
              </w:rPr>
            </w:pPr>
            <w:r w:rsidRPr="00C65F2D">
              <w:rPr>
                <w:sz w:val="18"/>
                <w:szCs w:val="18"/>
              </w:rPr>
              <w:t xml:space="preserve">Выявление состояния спортивно-массовой работы в школе, анализ результативности спортивно-массовой работы. </w:t>
            </w:r>
          </w:p>
          <w:p w:rsidR="00313284" w:rsidRPr="00C65F2D" w:rsidRDefault="00313284" w:rsidP="004B06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Фронт.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Исследование документации, наблюдение,  беседа детьми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Default="00313284" w:rsidP="004B06AE">
            <w:r w:rsidRPr="00E51CEE">
              <w:rPr>
                <w:sz w:val="18"/>
                <w:szCs w:val="18"/>
              </w:rPr>
              <w:t xml:space="preserve">зам </w:t>
            </w:r>
            <w:proofErr w:type="spellStart"/>
            <w:r w:rsidRPr="00E51CEE">
              <w:rPr>
                <w:sz w:val="18"/>
                <w:szCs w:val="18"/>
              </w:rPr>
              <w:t>дир</w:t>
            </w:r>
            <w:proofErr w:type="spellEnd"/>
            <w:r w:rsidRPr="00E51CEE">
              <w:rPr>
                <w:sz w:val="18"/>
                <w:szCs w:val="18"/>
              </w:rPr>
              <w:t xml:space="preserve"> по ВР  </w:t>
            </w:r>
            <w:proofErr w:type="spellStart"/>
            <w:r>
              <w:rPr>
                <w:sz w:val="18"/>
                <w:szCs w:val="18"/>
              </w:rPr>
              <w:t>Черномашенко</w:t>
            </w:r>
            <w:proofErr w:type="spellEnd"/>
            <w:r>
              <w:rPr>
                <w:sz w:val="18"/>
                <w:szCs w:val="18"/>
              </w:rPr>
              <w:t xml:space="preserve"> Ю. С.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Административное совещание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работы по подготовке к проведению Зимней олимпиады 2014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Ноябрь- февраль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Участие в акциях, мероприятиях, направленных на пропаганду и организацию Зимней олимпиады 2014г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результативности организационной и спортивно-массовой работы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Тематич</w:t>
            </w:r>
            <w:proofErr w:type="spellEnd"/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Фронт.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Исследование документации, наблюдение,  беседа детьми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Default="00313284" w:rsidP="004B06AE">
            <w:r w:rsidRPr="00E51CEE">
              <w:rPr>
                <w:sz w:val="18"/>
                <w:szCs w:val="18"/>
              </w:rPr>
              <w:t xml:space="preserve">зам </w:t>
            </w:r>
            <w:proofErr w:type="spellStart"/>
            <w:r w:rsidRPr="00E51CEE">
              <w:rPr>
                <w:sz w:val="18"/>
                <w:szCs w:val="18"/>
              </w:rPr>
              <w:t>дир</w:t>
            </w:r>
            <w:proofErr w:type="spellEnd"/>
            <w:r w:rsidRPr="00E51CEE">
              <w:rPr>
                <w:sz w:val="18"/>
                <w:szCs w:val="18"/>
              </w:rPr>
              <w:t xml:space="preserve"> по ВР  </w:t>
            </w:r>
            <w:proofErr w:type="spellStart"/>
            <w:r>
              <w:rPr>
                <w:sz w:val="18"/>
                <w:szCs w:val="18"/>
              </w:rPr>
              <w:t>Черномашенко</w:t>
            </w:r>
            <w:proofErr w:type="spellEnd"/>
            <w:r>
              <w:rPr>
                <w:sz w:val="18"/>
                <w:szCs w:val="18"/>
              </w:rPr>
              <w:t xml:space="preserve"> Ю. С.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Административное совещание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rPr>
                <w:sz w:val="18"/>
                <w:szCs w:val="18"/>
              </w:rPr>
            </w:pPr>
            <w:r w:rsidRPr="00C65F2D">
              <w:rPr>
                <w:sz w:val="18"/>
                <w:szCs w:val="18"/>
              </w:rPr>
              <w:t>Итоговый анализ состояния воспитатель</w:t>
            </w:r>
          </w:p>
          <w:p w:rsidR="00313284" w:rsidRPr="00C65F2D" w:rsidRDefault="00313284" w:rsidP="004B06AE">
            <w:pPr>
              <w:rPr>
                <w:sz w:val="18"/>
                <w:szCs w:val="18"/>
              </w:rPr>
            </w:pPr>
            <w:r w:rsidRPr="00C65F2D">
              <w:rPr>
                <w:sz w:val="18"/>
                <w:szCs w:val="18"/>
              </w:rPr>
              <w:t>ной работы в школе.</w:t>
            </w:r>
          </w:p>
          <w:p w:rsidR="00313284" w:rsidRPr="00C65F2D" w:rsidRDefault="00313284" w:rsidP="004B06A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май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Анализ справок, отчетов, результатов, достижений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rPr>
                <w:sz w:val="18"/>
                <w:szCs w:val="18"/>
              </w:rPr>
            </w:pPr>
            <w:r w:rsidRPr="00C65F2D">
              <w:rPr>
                <w:sz w:val="18"/>
                <w:szCs w:val="18"/>
              </w:rPr>
              <w:t>Выявление общего состояния воспитательной работы в школе, наличия системы воспитательной работы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Фронтальн</w:t>
            </w:r>
            <w:proofErr w:type="spellEnd"/>
            <w:r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Исследование документации, наблюдение,  беседа детьми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Аналитический отчет</w:t>
            </w:r>
          </w:p>
        </w:tc>
        <w:tc>
          <w:tcPr>
            <w:tcW w:w="1417" w:type="dxa"/>
            <w:gridSpan w:val="2"/>
          </w:tcPr>
          <w:p w:rsidR="00313284" w:rsidRDefault="00313284" w:rsidP="004B06AE">
            <w:r w:rsidRPr="00E51CEE">
              <w:rPr>
                <w:sz w:val="18"/>
                <w:szCs w:val="18"/>
              </w:rPr>
              <w:t xml:space="preserve">зам </w:t>
            </w:r>
            <w:proofErr w:type="spellStart"/>
            <w:r w:rsidRPr="00E51CEE">
              <w:rPr>
                <w:sz w:val="18"/>
                <w:szCs w:val="18"/>
              </w:rPr>
              <w:t>дир</w:t>
            </w:r>
            <w:proofErr w:type="spellEnd"/>
            <w:r w:rsidRPr="00E51CEE">
              <w:rPr>
                <w:sz w:val="18"/>
                <w:szCs w:val="18"/>
              </w:rPr>
              <w:t xml:space="preserve"> по ВР  </w:t>
            </w:r>
            <w:proofErr w:type="spellStart"/>
            <w:r>
              <w:rPr>
                <w:sz w:val="18"/>
                <w:szCs w:val="18"/>
              </w:rPr>
              <w:t>Черномашенко</w:t>
            </w:r>
            <w:proofErr w:type="spellEnd"/>
            <w:r>
              <w:rPr>
                <w:sz w:val="18"/>
                <w:szCs w:val="18"/>
              </w:rPr>
              <w:t xml:space="preserve"> Ю. С.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Педсовет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rPr>
                <w:sz w:val="18"/>
                <w:szCs w:val="18"/>
              </w:rPr>
            </w:pPr>
            <w:r w:rsidRPr="00C65F2D">
              <w:rPr>
                <w:sz w:val="18"/>
                <w:szCs w:val="18"/>
              </w:rPr>
              <w:t>Анализ итогов работы общественного инспектора по охране детства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май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Анализ итогов работы общественного инспектора по охране детства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rPr>
                <w:sz w:val="18"/>
                <w:szCs w:val="18"/>
              </w:rPr>
            </w:pPr>
            <w:r w:rsidRPr="00C65F2D">
              <w:rPr>
                <w:sz w:val="18"/>
                <w:szCs w:val="18"/>
              </w:rPr>
              <w:t>Итоговый анализ состояния работы по оказанию социальной помощи малообеспеченным семьям и опекаемым детям</w:t>
            </w:r>
          </w:p>
          <w:p w:rsidR="00313284" w:rsidRPr="00C65F2D" w:rsidRDefault="00313284" w:rsidP="004B06AE">
            <w:pPr>
              <w:rPr>
                <w:sz w:val="18"/>
                <w:szCs w:val="18"/>
              </w:rPr>
            </w:pPr>
          </w:p>
          <w:p w:rsidR="00313284" w:rsidRPr="00C65F2D" w:rsidRDefault="00313284" w:rsidP="004B06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персон.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Исследование документации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Аналитический отчет</w:t>
            </w:r>
          </w:p>
        </w:tc>
        <w:tc>
          <w:tcPr>
            <w:tcW w:w="1417" w:type="dxa"/>
            <w:gridSpan w:val="2"/>
          </w:tcPr>
          <w:p w:rsidR="00313284" w:rsidRDefault="00313284" w:rsidP="004B06AE">
            <w:r w:rsidRPr="00E51CEE">
              <w:rPr>
                <w:sz w:val="18"/>
                <w:szCs w:val="18"/>
              </w:rPr>
              <w:t xml:space="preserve">зам </w:t>
            </w:r>
            <w:proofErr w:type="spellStart"/>
            <w:r w:rsidRPr="00E51CEE">
              <w:rPr>
                <w:sz w:val="18"/>
                <w:szCs w:val="18"/>
              </w:rPr>
              <w:t>дир</w:t>
            </w:r>
            <w:proofErr w:type="spellEnd"/>
            <w:r w:rsidRPr="00E51CEE">
              <w:rPr>
                <w:sz w:val="18"/>
                <w:szCs w:val="18"/>
              </w:rPr>
              <w:t xml:space="preserve"> по ВР  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Педсовет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77" w:type="dxa"/>
            <w:gridSpan w:val="14"/>
          </w:tcPr>
          <w:p w:rsidR="00313284" w:rsidRDefault="00313284" w:rsidP="004B06AE">
            <w:pPr>
              <w:pStyle w:val="3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</w:p>
          <w:p w:rsidR="00313284" w:rsidRDefault="00313284" w:rsidP="004B06AE">
            <w:pPr>
              <w:pStyle w:val="3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EE4151">
              <w:rPr>
                <w:b/>
                <w:bCs/>
                <w:color w:val="auto"/>
                <w:szCs w:val="28"/>
              </w:rPr>
              <w:t>9. Работа с родителями</w:t>
            </w:r>
          </w:p>
          <w:p w:rsidR="00313284" w:rsidRPr="00EE4151" w:rsidRDefault="00313284" w:rsidP="004B06AE">
            <w:pPr>
              <w:pStyle w:val="3"/>
              <w:ind w:firstLine="0"/>
              <w:jc w:val="center"/>
              <w:rPr>
                <w:color w:val="auto"/>
                <w:szCs w:val="28"/>
              </w:rPr>
            </w:pP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rPr>
                <w:sz w:val="18"/>
                <w:szCs w:val="18"/>
              </w:rPr>
            </w:pPr>
            <w:r w:rsidRPr="00C65F2D">
              <w:rPr>
                <w:sz w:val="18"/>
                <w:szCs w:val="18"/>
              </w:rPr>
              <w:t xml:space="preserve">Проверка  качества работы классных руководителей с родителями </w:t>
            </w:r>
          </w:p>
          <w:p w:rsidR="00313284" w:rsidRPr="00C65F2D" w:rsidRDefault="00313284" w:rsidP="004B06A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ноябрь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План работы с родителями, протоколы родительских собраний, посещение родительских собраний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Выявление качества организации работы классных руководителей с родителями, степени вовлеченности родителей в воспитательный процесс.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Персон.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Default="00313284" w:rsidP="004B06AE">
            <w:r w:rsidRPr="00E51CEE">
              <w:rPr>
                <w:sz w:val="18"/>
                <w:szCs w:val="18"/>
              </w:rPr>
              <w:t xml:space="preserve">зам </w:t>
            </w:r>
            <w:proofErr w:type="spellStart"/>
            <w:r w:rsidRPr="00E51CEE">
              <w:rPr>
                <w:sz w:val="18"/>
                <w:szCs w:val="18"/>
              </w:rPr>
              <w:t>дир</w:t>
            </w:r>
            <w:proofErr w:type="spellEnd"/>
            <w:r w:rsidRPr="00E51CEE">
              <w:rPr>
                <w:sz w:val="18"/>
                <w:szCs w:val="18"/>
              </w:rPr>
              <w:t xml:space="preserve"> по ВР  </w:t>
            </w:r>
            <w:proofErr w:type="spellStart"/>
            <w:r>
              <w:rPr>
                <w:sz w:val="18"/>
                <w:szCs w:val="18"/>
              </w:rPr>
              <w:t>Черномашенко</w:t>
            </w:r>
            <w:proofErr w:type="spellEnd"/>
            <w:r>
              <w:rPr>
                <w:sz w:val="18"/>
                <w:szCs w:val="18"/>
              </w:rPr>
              <w:t xml:space="preserve"> Ю. С.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Педсовет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Проверка проведения классных родительских собраний</w:t>
            </w:r>
          </w:p>
        </w:tc>
        <w:tc>
          <w:tcPr>
            <w:tcW w:w="567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5-7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март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Посещение родительских собраний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Выявления качества проведения родительских собраний, состояние явки родителей на родительские собрания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C65F2D">
              <w:rPr>
                <w:color w:val="auto"/>
                <w:sz w:val="18"/>
                <w:szCs w:val="18"/>
              </w:rPr>
              <w:t>Тематич</w:t>
            </w:r>
            <w:proofErr w:type="spellEnd"/>
            <w:r w:rsidRPr="00C65F2D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Персон.</w:t>
            </w:r>
          </w:p>
        </w:tc>
        <w:tc>
          <w:tcPr>
            <w:tcW w:w="127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Наблюдение,  беседа</w:t>
            </w:r>
          </w:p>
        </w:tc>
        <w:tc>
          <w:tcPr>
            <w:tcW w:w="1135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Справка</w:t>
            </w:r>
          </w:p>
        </w:tc>
        <w:tc>
          <w:tcPr>
            <w:tcW w:w="1417" w:type="dxa"/>
            <w:gridSpan w:val="2"/>
          </w:tcPr>
          <w:p w:rsidR="00313284" w:rsidRDefault="00313284" w:rsidP="004B06AE">
            <w:r w:rsidRPr="00E51CEE">
              <w:rPr>
                <w:sz w:val="18"/>
                <w:szCs w:val="18"/>
              </w:rPr>
              <w:t xml:space="preserve">зам </w:t>
            </w:r>
            <w:proofErr w:type="spellStart"/>
            <w:r w:rsidRPr="00E51CEE">
              <w:rPr>
                <w:sz w:val="18"/>
                <w:szCs w:val="18"/>
              </w:rPr>
              <w:t>дир</w:t>
            </w:r>
            <w:proofErr w:type="spellEnd"/>
            <w:r w:rsidRPr="00E51CEE">
              <w:rPr>
                <w:sz w:val="18"/>
                <w:szCs w:val="18"/>
              </w:rPr>
              <w:t xml:space="preserve"> по ВР  </w:t>
            </w:r>
            <w:proofErr w:type="spellStart"/>
            <w:r>
              <w:rPr>
                <w:sz w:val="18"/>
                <w:szCs w:val="18"/>
              </w:rPr>
              <w:t>Черномашенко</w:t>
            </w:r>
            <w:proofErr w:type="spellEnd"/>
            <w:r>
              <w:rPr>
                <w:sz w:val="18"/>
                <w:szCs w:val="18"/>
              </w:rPr>
              <w:t xml:space="preserve"> Ю. С.</w:t>
            </w:r>
          </w:p>
        </w:tc>
        <w:tc>
          <w:tcPr>
            <w:tcW w:w="1418" w:type="dxa"/>
            <w:gridSpan w:val="2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МО классных руководителей</w:t>
            </w:r>
          </w:p>
        </w:tc>
      </w:tr>
    </w:tbl>
    <w:p w:rsidR="00313284" w:rsidRDefault="00313284" w:rsidP="00313284">
      <w:pPr>
        <w:jc w:val="center"/>
        <w:rPr>
          <w:b/>
          <w:sz w:val="32"/>
          <w:szCs w:val="32"/>
        </w:rPr>
      </w:pPr>
    </w:p>
    <w:p w:rsidR="00313284" w:rsidRDefault="00313284" w:rsidP="00313284">
      <w:pPr>
        <w:jc w:val="center"/>
        <w:rPr>
          <w:b/>
          <w:sz w:val="32"/>
          <w:szCs w:val="32"/>
        </w:rPr>
      </w:pPr>
    </w:p>
    <w:p w:rsidR="00313284" w:rsidRDefault="00313284" w:rsidP="003132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10. </w:t>
      </w:r>
      <w:r w:rsidRPr="002E0B05">
        <w:rPr>
          <w:b/>
          <w:sz w:val="32"/>
          <w:szCs w:val="32"/>
        </w:rPr>
        <w:t xml:space="preserve">Контроль за </w:t>
      </w:r>
      <w:proofErr w:type="spellStart"/>
      <w:r w:rsidRPr="002E0B05">
        <w:rPr>
          <w:b/>
          <w:sz w:val="32"/>
          <w:szCs w:val="32"/>
        </w:rPr>
        <w:t>профориентационной</w:t>
      </w:r>
      <w:proofErr w:type="spellEnd"/>
      <w:r w:rsidRPr="002E0B05">
        <w:rPr>
          <w:b/>
          <w:sz w:val="32"/>
          <w:szCs w:val="32"/>
        </w:rPr>
        <w:t xml:space="preserve"> деятельностью школы.</w:t>
      </w:r>
    </w:p>
    <w:p w:rsidR="00313284" w:rsidRDefault="00313284" w:rsidP="00313284">
      <w:pPr>
        <w:jc w:val="center"/>
        <w:rPr>
          <w:b/>
          <w:sz w:val="32"/>
          <w:szCs w:val="32"/>
        </w:rPr>
      </w:pPr>
    </w:p>
    <w:tbl>
      <w:tblPr>
        <w:tblW w:w="16019" w:type="dxa"/>
        <w:tblInd w:w="-176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/>
      </w:tblPr>
      <w:tblGrid>
        <w:gridCol w:w="568"/>
        <w:gridCol w:w="1701"/>
        <w:gridCol w:w="709"/>
        <w:gridCol w:w="992"/>
        <w:gridCol w:w="2126"/>
        <w:gridCol w:w="2126"/>
        <w:gridCol w:w="1134"/>
        <w:gridCol w:w="1134"/>
        <w:gridCol w:w="1134"/>
        <w:gridCol w:w="1560"/>
        <w:gridCol w:w="1559"/>
        <w:gridCol w:w="1276"/>
      </w:tblGrid>
      <w:tr w:rsidR="00313284" w:rsidRPr="00C65F2D" w:rsidTr="004B06AE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№</w:t>
            </w:r>
          </w:p>
        </w:tc>
        <w:tc>
          <w:tcPr>
            <w:tcW w:w="1701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Объект контроля</w:t>
            </w:r>
          </w:p>
        </w:tc>
        <w:tc>
          <w:tcPr>
            <w:tcW w:w="709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Класс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Сроки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Содержание контроля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Цели контроля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Вид контроля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Форма контроля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Метод контроля</w:t>
            </w:r>
          </w:p>
        </w:tc>
        <w:tc>
          <w:tcPr>
            <w:tcW w:w="1560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Выход</w:t>
            </w:r>
          </w:p>
        </w:tc>
        <w:tc>
          <w:tcPr>
            <w:tcW w:w="1559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Кто проверяет</w:t>
            </w:r>
          </w:p>
        </w:tc>
        <w:tc>
          <w:tcPr>
            <w:tcW w:w="1276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Где слушается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bottom w:val="single" w:sz="4" w:space="0" w:color="auto"/>
            </w:tcBorders>
          </w:tcPr>
          <w:p w:rsidR="00313284" w:rsidRPr="00C65F2D" w:rsidRDefault="00313284" w:rsidP="004B06AE">
            <w:pPr>
              <w:pStyle w:val="3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11.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3284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Проведение недели профориентации,</w:t>
            </w:r>
          </w:p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опросов учащихся по самоопределению, классных часов.</w:t>
            </w:r>
          </w:p>
        </w:tc>
        <w:tc>
          <w:tcPr>
            <w:tcW w:w="709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  <w:r w:rsidRPr="00C65F2D">
              <w:rPr>
                <w:color w:val="auto"/>
                <w:sz w:val="18"/>
                <w:szCs w:val="18"/>
              </w:rPr>
              <w:t>-11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Сентябрь-декабрь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Методическая целенаправленность деятельности куратора </w:t>
            </w:r>
            <w:proofErr w:type="spellStart"/>
            <w:r>
              <w:rPr>
                <w:color w:val="auto"/>
                <w:sz w:val="18"/>
                <w:szCs w:val="18"/>
              </w:rPr>
              <w:t>профориентационной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работы, результативность работы классных руководителей.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 xml:space="preserve">Установление соответствия </w:t>
            </w:r>
            <w:r>
              <w:rPr>
                <w:color w:val="auto"/>
                <w:sz w:val="18"/>
                <w:szCs w:val="18"/>
              </w:rPr>
              <w:t>требований УОН г</w:t>
            </w:r>
            <w:proofErr w:type="gramStart"/>
            <w:r>
              <w:rPr>
                <w:color w:val="auto"/>
                <w:sz w:val="18"/>
                <w:szCs w:val="18"/>
              </w:rPr>
              <w:t>.С</w:t>
            </w:r>
            <w:proofErr w:type="gramEnd"/>
            <w:r>
              <w:rPr>
                <w:color w:val="auto"/>
                <w:sz w:val="18"/>
                <w:szCs w:val="18"/>
              </w:rPr>
              <w:t>очи с формами и результативностью деятельности школы.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65F2D">
              <w:rPr>
                <w:color w:val="auto"/>
                <w:sz w:val="18"/>
                <w:szCs w:val="18"/>
              </w:rPr>
              <w:t>фронталь-ный</w:t>
            </w:r>
            <w:proofErr w:type="spellEnd"/>
            <w:proofErr w:type="gramEnd"/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обобщающий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Посещение занятий, проверка документации.</w:t>
            </w:r>
          </w:p>
        </w:tc>
        <w:tc>
          <w:tcPr>
            <w:tcW w:w="1560" w:type="dxa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Документация в соответствии с требованиями УОН г</w:t>
            </w:r>
            <w:proofErr w:type="gramStart"/>
            <w:r>
              <w:rPr>
                <w:color w:val="auto"/>
                <w:sz w:val="18"/>
                <w:szCs w:val="18"/>
              </w:rPr>
              <w:t>.С</w:t>
            </w:r>
            <w:proofErr w:type="gramEnd"/>
            <w:r>
              <w:rPr>
                <w:color w:val="auto"/>
                <w:sz w:val="18"/>
                <w:szCs w:val="18"/>
              </w:rPr>
              <w:t>очи</w:t>
            </w:r>
          </w:p>
        </w:tc>
        <w:tc>
          <w:tcPr>
            <w:tcW w:w="1559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Директор Семенова О. Н.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Педсовет</w:t>
            </w:r>
          </w:p>
        </w:tc>
      </w:tr>
      <w:tr w:rsidR="00313284" w:rsidRPr="0080773A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13284" w:rsidRPr="0080773A" w:rsidRDefault="00313284" w:rsidP="004B06AE">
            <w:pPr>
              <w:pStyle w:val="3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3284" w:rsidRPr="0080773A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Информационная работа классных руководителей.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3284" w:rsidRPr="0080773A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9-е</w:t>
            </w:r>
          </w:p>
        </w:tc>
        <w:tc>
          <w:tcPr>
            <w:tcW w:w="992" w:type="dxa"/>
          </w:tcPr>
          <w:p w:rsidR="00313284" w:rsidRPr="0080773A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Декабрь-февраль</w:t>
            </w:r>
          </w:p>
        </w:tc>
        <w:tc>
          <w:tcPr>
            <w:tcW w:w="2126" w:type="dxa"/>
          </w:tcPr>
          <w:p w:rsidR="00313284" w:rsidRPr="0080773A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Содержание и результативность информационной работы,</w:t>
            </w:r>
          </w:p>
        </w:tc>
        <w:tc>
          <w:tcPr>
            <w:tcW w:w="2126" w:type="dxa"/>
          </w:tcPr>
          <w:p w:rsidR="00313284" w:rsidRPr="0080773A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Выявление недостатков данного вида деятельности, оказание необходимой методической помощи.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C65F2D">
              <w:rPr>
                <w:color w:val="auto"/>
                <w:sz w:val="18"/>
                <w:szCs w:val="18"/>
              </w:rPr>
              <w:t>фронталь-ный</w:t>
            </w:r>
            <w:proofErr w:type="spellEnd"/>
            <w:proofErr w:type="gramEnd"/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C65F2D">
              <w:rPr>
                <w:color w:val="auto"/>
                <w:sz w:val="18"/>
                <w:szCs w:val="18"/>
              </w:rPr>
              <w:t>обобщающий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Посещение занятий, беседа с учащимися</w:t>
            </w:r>
          </w:p>
        </w:tc>
        <w:tc>
          <w:tcPr>
            <w:tcW w:w="1560" w:type="dxa"/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Выявление трудностей в работе классного </w:t>
            </w:r>
            <w:proofErr w:type="spellStart"/>
            <w:r>
              <w:rPr>
                <w:color w:val="auto"/>
                <w:sz w:val="18"/>
                <w:szCs w:val="18"/>
              </w:rPr>
              <w:t>руководителя</w:t>
            </w:r>
            <w:proofErr w:type="gramStart"/>
            <w:r>
              <w:rPr>
                <w:color w:val="auto"/>
                <w:sz w:val="18"/>
                <w:szCs w:val="18"/>
              </w:rPr>
              <w:t>,ф</w:t>
            </w:r>
            <w:proofErr w:type="gramEnd"/>
            <w:r>
              <w:rPr>
                <w:color w:val="auto"/>
                <w:sz w:val="18"/>
                <w:szCs w:val="18"/>
              </w:rPr>
              <w:t>ормирование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необходимого пакета документов.</w:t>
            </w:r>
          </w:p>
        </w:tc>
        <w:tc>
          <w:tcPr>
            <w:tcW w:w="1559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Куратор </w:t>
            </w:r>
            <w:proofErr w:type="spellStart"/>
            <w:r>
              <w:rPr>
                <w:color w:val="auto"/>
                <w:sz w:val="18"/>
                <w:szCs w:val="18"/>
              </w:rPr>
              <w:t>профориентационной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работы Черняева Г. В. </w:t>
            </w:r>
          </w:p>
        </w:tc>
        <w:tc>
          <w:tcPr>
            <w:tcW w:w="1276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Совещание при директоре.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313284" w:rsidRPr="00C65F2D" w:rsidRDefault="00313284" w:rsidP="004B06AE">
            <w:pPr>
              <w:pStyle w:val="3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33.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3284" w:rsidRPr="00C65F2D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Работа  педагога-психолога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9-11е</w:t>
            </w:r>
          </w:p>
        </w:tc>
        <w:tc>
          <w:tcPr>
            <w:tcW w:w="992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Февраль </w:t>
            </w:r>
            <w:proofErr w:type="gramStart"/>
            <w:r>
              <w:rPr>
                <w:color w:val="auto"/>
                <w:sz w:val="18"/>
                <w:szCs w:val="18"/>
              </w:rPr>
              <w:t>-м</w:t>
            </w:r>
            <w:proofErr w:type="gramEnd"/>
            <w:r>
              <w:rPr>
                <w:color w:val="auto"/>
                <w:sz w:val="18"/>
                <w:szCs w:val="18"/>
              </w:rPr>
              <w:t>арт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Содержание и эффективность проводимой работы.</w:t>
            </w:r>
          </w:p>
        </w:tc>
        <w:tc>
          <w:tcPr>
            <w:tcW w:w="2126" w:type="dxa"/>
          </w:tcPr>
          <w:p w:rsidR="00313284" w:rsidRPr="00C65F2D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Эффективность работы педагога-психолога  </w:t>
            </w:r>
          </w:p>
        </w:tc>
        <w:tc>
          <w:tcPr>
            <w:tcW w:w="1134" w:type="dxa"/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Индивидуа</w:t>
            </w:r>
            <w:proofErr w:type="spellEnd"/>
            <w:r>
              <w:rPr>
                <w:color w:val="auto"/>
                <w:sz w:val="18"/>
                <w:szCs w:val="18"/>
              </w:rPr>
              <w:t>-</w:t>
            </w:r>
          </w:p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льный</w:t>
            </w:r>
            <w:proofErr w:type="spellEnd"/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Беседа, проверка документации</w:t>
            </w:r>
          </w:p>
        </w:tc>
        <w:tc>
          <w:tcPr>
            <w:tcW w:w="1134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Кабинет школьного психолога</w:t>
            </w:r>
          </w:p>
        </w:tc>
        <w:tc>
          <w:tcPr>
            <w:tcW w:w="1560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Самоопределение выпускников</w:t>
            </w:r>
          </w:p>
        </w:tc>
        <w:tc>
          <w:tcPr>
            <w:tcW w:w="1559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Куратор </w:t>
            </w:r>
            <w:proofErr w:type="spellStart"/>
            <w:r>
              <w:rPr>
                <w:color w:val="auto"/>
                <w:sz w:val="18"/>
                <w:szCs w:val="18"/>
              </w:rPr>
              <w:t>профориентационной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работы Черняева Г. В.  </w:t>
            </w:r>
          </w:p>
        </w:tc>
        <w:tc>
          <w:tcPr>
            <w:tcW w:w="1276" w:type="dxa"/>
          </w:tcPr>
          <w:p w:rsidR="00313284" w:rsidRPr="00C65F2D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Педсовет</w:t>
            </w:r>
          </w:p>
        </w:tc>
      </w:tr>
      <w:tr w:rsidR="00313284" w:rsidRPr="00C65F2D" w:rsidTr="004B06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4" w:space="0" w:color="auto"/>
            </w:tcBorders>
          </w:tcPr>
          <w:p w:rsidR="00313284" w:rsidRDefault="00313284" w:rsidP="004B06AE">
            <w:pPr>
              <w:pStyle w:val="3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</w:t>
            </w:r>
          </w:p>
          <w:p w:rsidR="00313284" w:rsidRDefault="00313284" w:rsidP="004B06AE">
            <w:pPr>
              <w:pStyle w:val="3"/>
              <w:jc w:val="center"/>
              <w:rPr>
                <w:color w:val="auto"/>
                <w:sz w:val="18"/>
                <w:szCs w:val="18"/>
              </w:rPr>
            </w:pPr>
          </w:p>
          <w:p w:rsidR="00313284" w:rsidRDefault="00313284" w:rsidP="004B06AE">
            <w:pPr>
              <w:pStyle w:val="3"/>
              <w:jc w:val="center"/>
              <w:rPr>
                <w:color w:val="auto"/>
                <w:sz w:val="18"/>
                <w:szCs w:val="18"/>
              </w:rPr>
            </w:pPr>
          </w:p>
          <w:p w:rsidR="00313284" w:rsidRDefault="00313284" w:rsidP="004B06AE">
            <w:pPr>
              <w:pStyle w:val="3"/>
              <w:jc w:val="center"/>
              <w:rPr>
                <w:color w:val="auto"/>
                <w:sz w:val="18"/>
                <w:szCs w:val="18"/>
              </w:rPr>
            </w:pPr>
          </w:p>
          <w:p w:rsidR="00313284" w:rsidRDefault="00313284" w:rsidP="004B06AE">
            <w:pPr>
              <w:pStyle w:val="3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3284" w:rsidRDefault="00313284" w:rsidP="004B06AE">
            <w:pPr>
              <w:pStyle w:val="3"/>
              <w:ind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Деятельность куратора </w:t>
            </w:r>
            <w:proofErr w:type="spellStart"/>
            <w:r>
              <w:rPr>
                <w:color w:val="auto"/>
                <w:sz w:val="18"/>
                <w:szCs w:val="18"/>
              </w:rPr>
              <w:t>профориентационной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работы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9-11е</w:t>
            </w:r>
          </w:p>
        </w:tc>
        <w:tc>
          <w:tcPr>
            <w:tcW w:w="992" w:type="dxa"/>
          </w:tcPr>
          <w:p w:rsidR="00313284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Март </w:t>
            </w:r>
            <w:proofErr w:type="gramStart"/>
            <w:r>
              <w:rPr>
                <w:color w:val="auto"/>
                <w:sz w:val="18"/>
                <w:szCs w:val="18"/>
              </w:rPr>
              <w:t>-а</w:t>
            </w:r>
            <w:proofErr w:type="gramEnd"/>
            <w:r>
              <w:rPr>
                <w:color w:val="auto"/>
                <w:sz w:val="18"/>
                <w:szCs w:val="18"/>
              </w:rPr>
              <w:t>вгуст</w:t>
            </w:r>
          </w:p>
        </w:tc>
        <w:tc>
          <w:tcPr>
            <w:tcW w:w="2126" w:type="dxa"/>
          </w:tcPr>
          <w:p w:rsidR="00313284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Методическая целенаправленность и результативность деятельности куратора </w:t>
            </w:r>
            <w:proofErr w:type="spellStart"/>
            <w:r>
              <w:rPr>
                <w:color w:val="auto"/>
                <w:sz w:val="18"/>
                <w:szCs w:val="18"/>
              </w:rPr>
              <w:t>профориентационной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работы.</w:t>
            </w:r>
          </w:p>
        </w:tc>
        <w:tc>
          <w:tcPr>
            <w:tcW w:w="2126" w:type="dxa"/>
          </w:tcPr>
          <w:p w:rsidR="00313284" w:rsidRDefault="00313284" w:rsidP="004B06AE">
            <w:pPr>
              <w:pStyle w:val="3"/>
              <w:ind w:firstLine="0"/>
              <w:jc w:val="lef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Выполнение нормативов, рекомендаций УОН, отчётность.</w:t>
            </w:r>
          </w:p>
        </w:tc>
        <w:tc>
          <w:tcPr>
            <w:tcW w:w="1134" w:type="dxa"/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Индивидуа</w:t>
            </w:r>
            <w:proofErr w:type="spellEnd"/>
            <w:r>
              <w:rPr>
                <w:color w:val="auto"/>
                <w:sz w:val="18"/>
                <w:szCs w:val="18"/>
              </w:rPr>
              <w:t>-</w:t>
            </w:r>
          </w:p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льный</w:t>
            </w:r>
            <w:proofErr w:type="spellEnd"/>
          </w:p>
        </w:tc>
        <w:tc>
          <w:tcPr>
            <w:tcW w:w="1134" w:type="dxa"/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Беседа, проверка документации</w:t>
            </w:r>
          </w:p>
        </w:tc>
        <w:tc>
          <w:tcPr>
            <w:tcW w:w="1134" w:type="dxa"/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Кабинет зам</w:t>
            </w:r>
            <w:proofErr w:type="gramStart"/>
            <w:r>
              <w:rPr>
                <w:color w:val="auto"/>
                <w:sz w:val="18"/>
                <w:szCs w:val="18"/>
              </w:rPr>
              <w:t>.д</w:t>
            </w:r>
            <w:proofErr w:type="gramEnd"/>
            <w:r>
              <w:rPr>
                <w:color w:val="auto"/>
                <w:sz w:val="18"/>
                <w:szCs w:val="18"/>
              </w:rPr>
              <w:t>иректора по УМР</w:t>
            </w:r>
          </w:p>
        </w:tc>
        <w:tc>
          <w:tcPr>
            <w:tcW w:w="1560" w:type="dxa"/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Самоопределение выпускников</w:t>
            </w:r>
          </w:p>
        </w:tc>
        <w:tc>
          <w:tcPr>
            <w:tcW w:w="1559" w:type="dxa"/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Директор МОУ СОШ №49 Семенова О. Н.</w:t>
            </w:r>
          </w:p>
        </w:tc>
        <w:tc>
          <w:tcPr>
            <w:tcW w:w="1276" w:type="dxa"/>
          </w:tcPr>
          <w:p w:rsidR="00313284" w:rsidRDefault="00313284" w:rsidP="004B06AE">
            <w:pPr>
              <w:pStyle w:val="3"/>
              <w:ind w:firstLine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Отчёт  на совещании при директоре</w:t>
            </w:r>
          </w:p>
        </w:tc>
      </w:tr>
    </w:tbl>
    <w:p w:rsidR="00313284" w:rsidRPr="002E0B05" w:rsidRDefault="00313284" w:rsidP="00313284">
      <w:pPr>
        <w:rPr>
          <w:b/>
          <w:sz w:val="32"/>
          <w:szCs w:val="32"/>
        </w:rPr>
      </w:pPr>
    </w:p>
    <w:p w:rsidR="00313284" w:rsidRDefault="00313284"/>
    <w:sectPr w:rsidR="00313284" w:rsidSect="00313284">
      <w:pgSz w:w="16838" w:h="11906" w:orient="landscape"/>
      <w:pgMar w:top="397" w:right="397" w:bottom="39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9E0"/>
    <w:multiLevelType w:val="hybridMultilevel"/>
    <w:tmpl w:val="CB760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905CF"/>
    <w:multiLevelType w:val="singleLevel"/>
    <w:tmpl w:val="F674666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0B877308"/>
    <w:multiLevelType w:val="singleLevel"/>
    <w:tmpl w:val="979A5DFC"/>
    <w:lvl w:ilvl="0">
      <w:start w:val="1"/>
      <w:numFmt w:val="decimal"/>
      <w:lvlText w:val="%1."/>
      <w:lvlJc w:val="left"/>
      <w:pPr>
        <w:tabs>
          <w:tab w:val="num" w:pos="1301"/>
        </w:tabs>
        <w:ind w:left="1301" w:hanging="450"/>
      </w:pPr>
      <w:rPr>
        <w:rFonts w:hint="default"/>
      </w:rPr>
    </w:lvl>
  </w:abstractNum>
  <w:abstractNum w:abstractNumId="3">
    <w:nsid w:val="17C87F93"/>
    <w:multiLevelType w:val="multilevel"/>
    <w:tmpl w:val="1B8E7D7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A531CFA"/>
    <w:multiLevelType w:val="singleLevel"/>
    <w:tmpl w:val="A6A2401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210F0604"/>
    <w:multiLevelType w:val="singleLevel"/>
    <w:tmpl w:val="0038A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377DB8"/>
    <w:multiLevelType w:val="hybridMultilevel"/>
    <w:tmpl w:val="16367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85AE5"/>
    <w:multiLevelType w:val="singleLevel"/>
    <w:tmpl w:val="9E443E22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27425593"/>
    <w:multiLevelType w:val="multilevel"/>
    <w:tmpl w:val="75C47DB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492595"/>
    <w:multiLevelType w:val="hybridMultilevel"/>
    <w:tmpl w:val="AFDCF608"/>
    <w:lvl w:ilvl="0" w:tplc="1A302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10118B"/>
    <w:multiLevelType w:val="hybridMultilevel"/>
    <w:tmpl w:val="72080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857DD"/>
    <w:multiLevelType w:val="singleLevel"/>
    <w:tmpl w:val="1C9AC500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2B551E40"/>
    <w:multiLevelType w:val="singleLevel"/>
    <w:tmpl w:val="51B61F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2D0C60E8"/>
    <w:multiLevelType w:val="hybridMultilevel"/>
    <w:tmpl w:val="5888C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9C4E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7E03F2"/>
    <w:multiLevelType w:val="multilevel"/>
    <w:tmpl w:val="18C6E1F8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6">
    <w:nsid w:val="33CC45C2"/>
    <w:multiLevelType w:val="hybridMultilevel"/>
    <w:tmpl w:val="4E0A3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E43B2E"/>
    <w:multiLevelType w:val="hybridMultilevel"/>
    <w:tmpl w:val="F460B834"/>
    <w:lvl w:ilvl="0" w:tplc="0C5C739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3EFA4370"/>
    <w:multiLevelType w:val="multilevel"/>
    <w:tmpl w:val="37B8E4C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F92051"/>
    <w:multiLevelType w:val="singleLevel"/>
    <w:tmpl w:val="FBE04CA6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</w:abstractNum>
  <w:abstractNum w:abstractNumId="20">
    <w:nsid w:val="46822E29"/>
    <w:multiLevelType w:val="hybridMultilevel"/>
    <w:tmpl w:val="2E084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5C6504"/>
    <w:multiLevelType w:val="hybridMultilevel"/>
    <w:tmpl w:val="46D61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0D6162"/>
    <w:multiLevelType w:val="multilevel"/>
    <w:tmpl w:val="CA10565E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84701FF"/>
    <w:multiLevelType w:val="hybridMultilevel"/>
    <w:tmpl w:val="A9884B74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4">
    <w:nsid w:val="53B10407"/>
    <w:multiLevelType w:val="singleLevel"/>
    <w:tmpl w:val="5B6E0580"/>
    <w:lvl w:ilvl="0">
      <w:start w:val="1"/>
      <w:numFmt w:val="decimal"/>
      <w:lvlText w:val="%1."/>
      <w:lvlJc w:val="left"/>
      <w:pPr>
        <w:tabs>
          <w:tab w:val="num" w:pos="1226"/>
        </w:tabs>
        <w:ind w:left="1226" w:hanging="375"/>
      </w:pPr>
      <w:rPr>
        <w:rFonts w:hint="default"/>
      </w:rPr>
    </w:lvl>
  </w:abstractNum>
  <w:abstractNum w:abstractNumId="25">
    <w:nsid w:val="5BF228F3"/>
    <w:multiLevelType w:val="singleLevel"/>
    <w:tmpl w:val="40648E06"/>
    <w:lvl w:ilvl="0">
      <w:start w:val="1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62FB7357"/>
    <w:multiLevelType w:val="multilevel"/>
    <w:tmpl w:val="4CD6465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3677B4E"/>
    <w:multiLevelType w:val="singleLevel"/>
    <w:tmpl w:val="83C6A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39616CF"/>
    <w:multiLevelType w:val="hybridMultilevel"/>
    <w:tmpl w:val="7C80CB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3146EB"/>
    <w:multiLevelType w:val="hybridMultilevel"/>
    <w:tmpl w:val="53E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56E21"/>
    <w:multiLevelType w:val="singleLevel"/>
    <w:tmpl w:val="55C268B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75DA6B34"/>
    <w:multiLevelType w:val="hybridMultilevel"/>
    <w:tmpl w:val="E0CEE9CC"/>
    <w:lvl w:ilvl="0" w:tplc="4EBAC0E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762D705E"/>
    <w:multiLevelType w:val="hybridMultilevel"/>
    <w:tmpl w:val="A988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5194E"/>
    <w:multiLevelType w:val="singleLevel"/>
    <w:tmpl w:val="F8E88F7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4">
    <w:nsid w:val="7E89297E"/>
    <w:multiLevelType w:val="multilevel"/>
    <w:tmpl w:val="239C7DCA"/>
    <w:lvl w:ilvl="0">
      <w:start w:val="1"/>
      <w:numFmt w:val="bullet"/>
      <w:lvlText w:val="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1"/>
  </w:num>
  <w:num w:numId="4">
    <w:abstractNumId w:val="2"/>
  </w:num>
  <w:num w:numId="5">
    <w:abstractNumId w:val="24"/>
  </w:num>
  <w:num w:numId="6">
    <w:abstractNumId w:val="12"/>
  </w:num>
  <w:num w:numId="7">
    <w:abstractNumId w:val="26"/>
  </w:num>
  <w:num w:numId="8">
    <w:abstractNumId w:val="15"/>
  </w:num>
  <w:num w:numId="9">
    <w:abstractNumId w:val="22"/>
  </w:num>
  <w:num w:numId="10">
    <w:abstractNumId w:val="19"/>
  </w:num>
  <w:num w:numId="11">
    <w:abstractNumId w:val="4"/>
  </w:num>
  <w:num w:numId="12">
    <w:abstractNumId w:val="3"/>
  </w:num>
  <w:num w:numId="13">
    <w:abstractNumId w:val="18"/>
  </w:num>
  <w:num w:numId="14">
    <w:abstractNumId w:val="34"/>
  </w:num>
  <w:num w:numId="15">
    <w:abstractNumId w:val="8"/>
  </w:num>
  <w:num w:numId="16">
    <w:abstractNumId w:val="1"/>
  </w:num>
  <w:num w:numId="17">
    <w:abstractNumId w:val="25"/>
  </w:num>
  <w:num w:numId="18">
    <w:abstractNumId w:val="27"/>
  </w:num>
  <w:num w:numId="19">
    <w:abstractNumId w:val="5"/>
  </w:num>
  <w:num w:numId="20">
    <w:abstractNumId w:val="7"/>
  </w:num>
  <w:num w:numId="21">
    <w:abstractNumId w:val="33"/>
  </w:num>
  <w:num w:numId="22">
    <w:abstractNumId w:val="17"/>
  </w:num>
  <w:num w:numId="23">
    <w:abstractNumId w:val="10"/>
  </w:num>
  <w:num w:numId="24">
    <w:abstractNumId w:val="0"/>
  </w:num>
  <w:num w:numId="25">
    <w:abstractNumId w:val="28"/>
  </w:num>
  <w:num w:numId="26">
    <w:abstractNumId w:val="6"/>
  </w:num>
  <w:num w:numId="27">
    <w:abstractNumId w:val="16"/>
  </w:num>
  <w:num w:numId="28">
    <w:abstractNumId w:val="21"/>
  </w:num>
  <w:num w:numId="29">
    <w:abstractNumId w:val="9"/>
  </w:num>
  <w:num w:numId="30">
    <w:abstractNumId w:val="20"/>
  </w:num>
  <w:num w:numId="31">
    <w:abstractNumId w:val="31"/>
  </w:num>
  <w:num w:numId="32">
    <w:abstractNumId w:val="13"/>
  </w:num>
  <w:num w:numId="33">
    <w:abstractNumId w:val="29"/>
  </w:num>
  <w:num w:numId="34">
    <w:abstractNumId w:val="23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284"/>
    <w:rsid w:val="00313284"/>
    <w:rsid w:val="00EF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28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31328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13284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paragraph" w:styleId="2">
    <w:name w:val="Body Text 2"/>
    <w:basedOn w:val="a"/>
    <w:link w:val="20"/>
    <w:rsid w:val="00313284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313284"/>
    <w:rPr>
      <w:rFonts w:ascii="Times New Roman" w:eastAsia="Times New Roman" w:hAnsi="Times New Roman" w:cs="Times New Roman"/>
      <w:color w:val="0000FF"/>
      <w:sz w:val="20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132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132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32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132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4318</Words>
  <Characters>24618</Characters>
  <Application>Microsoft Office Word</Application>
  <DocSecurity>0</DocSecurity>
  <Lines>205</Lines>
  <Paragraphs>57</Paragraphs>
  <ScaleCrop>false</ScaleCrop>
  <Company/>
  <LinksUpToDate>false</LinksUpToDate>
  <CharactersWithSpaces>28879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2013-12-05T12:01:00Z</dcterms:created>
  <dcterms:modified xsi:type="dcterms:W3CDTF">2013-12-05T12:06:00Z</dcterms:modified>
</cp:coreProperties>
</file>