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A8" w:rsidRPr="0011700F" w:rsidRDefault="00DA13A8" w:rsidP="0011700F">
      <w:pPr>
        <w:pStyle w:val="31"/>
        <w:ind w:firstLine="0"/>
        <w:jc w:val="right"/>
        <w:rPr>
          <w:b/>
          <w:color w:val="FF0000"/>
          <w:sz w:val="24"/>
          <w:szCs w:val="24"/>
        </w:rPr>
      </w:pPr>
    </w:p>
    <w:p w:rsidR="00D35FBB" w:rsidRPr="0011700F" w:rsidRDefault="00D35FBB" w:rsidP="0011700F">
      <w:pPr>
        <w:pStyle w:val="31"/>
        <w:ind w:firstLine="0"/>
        <w:jc w:val="center"/>
        <w:rPr>
          <w:b/>
          <w:color w:val="FF0000"/>
          <w:sz w:val="24"/>
          <w:szCs w:val="24"/>
        </w:rPr>
      </w:pPr>
    </w:p>
    <w:p w:rsidR="00D35FBB" w:rsidRPr="0011700F" w:rsidRDefault="00D35FBB" w:rsidP="007E33AC">
      <w:pPr>
        <w:pStyle w:val="31"/>
        <w:ind w:firstLine="0"/>
        <w:rPr>
          <w:b/>
          <w:color w:val="FF0000"/>
          <w:sz w:val="24"/>
          <w:szCs w:val="24"/>
        </w:rPr>
      </w:pPr>
    </w:p>
    <w:p w:rsidR="00E44691" w:rsidRDefault="00E44691" w:rsidP="00135E84">
      <w:pPr>
        <w:jc w:val="center"/>
      </w:pPr>
    </w:p>
    <w:p w:rsidR="007E33AC" w:rsidRDefault="007E33AC" w:rsidP="007E33AC">
      <w:pPr>
        <w:jc w:val="center"/>
      </w:pPr>
    </w:p>
    <w:p w:rsidR="00D35FBB" w:rsidRDefault="007843E7" w:rsidP="007E33AC">
      <w:pPr>
        <w:pStyle w:val="31"/>
        <w:ind w:firstLine="0"/>
        <w:jc w:val="center"/>
        <w:rPr>
          <w:b/>
          <w:color w:val="auto"/>
          <w:sz w:val="24"/>
          <w:szCs w:val="24"/>
        </w:rPr>
      </w:pPr>
      <w:r w:rsidRPr="0011700F">
        <w:rPr>
          <w:b/>
          <w:color w:val="auto"/>
          <w:sz w:val="24"/>
          <w:szCs w:val="24"/>
        </w:rPr>
        <w:t xml:space="preserve">Организация </w:t>
      </w:r>
      <w:r w:rsidR="00D35FBB" w:rsidRPr="0011700F">
        <w:rPr>
          <w:b/>
          <w:color w:val="auto"/>
          <w:sz w:val="24"/>
          <w:szCs w:val="24"/>
        </w:rPr>
        <w:t>методической работы</w:t>
      </w:r>
      <w:r w:rsidR="007E33AC">
        <w:rPr>
          <w:b/>
          <w:color w:val="auto"/>
          <w:sz w:val="24"/>
          <w:szCs w:val="24"/>
        </w:rPr>
        <w:t xml:space="preserve"> в МОБУ СОШ № 49 г. С</w:t>
      </w:r>
      <w:r w:rsidR="00252CAA">
        <w:rPr>
          <w:b/>
          <w:color w:val="auto"/>
          <w:sz w:val="24"/>
          <w:szCs w:val="24"/>
        </w:rPr>
        <w:t xml:space="preserve">очи им. Н.И. Кондратенко на 2017-2018 </w:t>
      </w:r>
      <w:r w:rsidR="007E33AC">
        <w:rPr>
          <w:b/>
          <w:color w:val="auto"/>
          <w:sz w:val="24"/>
          <w:szCs w:val="24"/>
        </w:rPr>
        <w:t>учеб</w:t>
      </w:r>
      <w:r w:rsidR="00234164">
        <w:rPr>
          <w:b/>
          <w:color w:val="auto"/>
          <w:sz w:val="24"/>
          <w:szCs w:val="24"/>
        </w:rPr>
        <w:t>н</w:t>
      </w:r>
      <w:r w:rsidR="007E33AC">
        <w:rPr>
          <w:b/>
          <w:color w:val="auto"/>
          <w:sz w:val="24"/>
          <w:szCs w:val="24"/>
        </w:rPr>
        <w:t>ый год</w:t>
      </w:r>
    </w:p>
    <w:p w:rsidR="007E33AC" w:rsidRDefault="007E33AC" w:rsidP="007E33AC">
      <w:pPr>
        <w:pStyle w:val="31"/>
        <w:ind w:firstLine="0"/>
        <w:jc w:val="center"/>
        <w:rPr>
          <w:b/>
          <w:color w:val="auto"/>
          <w:sz w:val="24"/>
          <w:szCs w:val="24"/>
        </w:rPr>
      </w:pPr>
    </w:p>
    <w:p w:rsidR="007E33AC" w:rsidRPr="0011700F" w:rsidRDefault="007E33AC" w:rsidP="007E33AC">
      <w:pPr>
        <w:pStyle w:val="31"/>
        <w:ind w:firstLine="0"/>
        <w:rPr>
          <w:b/>
          <w:color w:val="auto"/>
          <w:sz w:val="24"/>
          <w:szCs w:val="24"/>
        </w:rPr>
      </w:pPr>
    </w:p>
    <w:p w:rsidR="00D35FBB" w:rsidRPr="0011700F" w:rsidRDefault="00D35FBB" w:rsidP="0011700F">
      <w:pPr>
        <w:pStyle w:val="31"/>
        <w:ind w:firstLine="0"/>
        <w:jc w:val="center"/>
        <w:rPr>
          <w:b/>
          <w:sz w:val="24"/>
          <w:szCs w:val="24"/>
        </w:rPr>
      </w:pPr>
    </w:p>
    <w:tbl>
      <w:tblPr>
        <w:tblW w:w="14382" w:type="dxa"/>
        <w:tblInd w:w="468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/>
      </w:tblPr>
      <w:tblGrid>
        <w:gridCol w:w="2617"/>
        <w:gridCol w:w="5888"/>
        <w:gridCol w:w="1341"/>
        <w:gridCol w:w="2203"/>
        <w:gridCol w:w="2333"/>
      </w:tblGrid>
      <w:tr w:rsidR="00D35FBB" w:rsidRPr="0011700F" w:rsidTr="003C6CFE">
        <w:tc>
          <w:tcPr>
            <w:tcW w:w="2617" w:type="dxa"/>
          </w:tcPr>
          <w:p w:rsidR="00D35FBB" w:rsidRPr="0011700F" w:rsidRDefault="00D35FBB" w:rsidP="0011700F">
            <w:pPr>
              <w:pStyle w:val="31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1700F">
              <w:rPr>
                <w:b/>
                <w:color w:val="auto"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5888" w:type="dxa"/>
          </w:tcPr>
          <w:p w:rsidR="00D35FBB" w:rsidRPr="0011700F" w:rsidRDefault="00D35FBB" w:rsidP="0011700F">
            <w:pPr>
              <w:pStyle w:val="31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1700F">
              <w:rPr>
                <w:b/>
                <w:color w:val="auto"/>
                <w:sz w:val="24"/>
                <w:szCs w:val="24"/>
              </w:rPr>
              <w:t>Содержание и форма работы</w:t>
            </w:r>
          </w:p>
        </w:tc>
        <w:tc>
          <w:tcPr>
            <w:tcW w:w="1341" w:type="dxa"/>
          </w:tcPr>
          <w:p w:rsidR="00D35FBB" w:rsidRPr="0011700F" w:rsidRDefault="00D35FBB" w:rsidP="0011700F">
            <w:pPr>
              <w:pStyle w:val="31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1700F">
              <w:rPr>
                <w:b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2203" w:type="dxa"/>
          </w:tcPr>
          <w:p w:rsidR="00D35FBB" w:rsidRPr="0011700F" w:rsidRDefault="00D35FBB" w:rsidP="0011700F">
            <w:pPr>
              <w:pStyle w:val="31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1700F">
              <w:rPr>
                <w:b/>
                <w:color w:val="auto"/>
                <w:sz w:val="24"/>
                <w:szCs w:val="24"/>
              </w:rPr>
              <w:t>Ответственные</w:t>
            </w:r>
          </w:p>
        </w:tc>
        <w:tc>
          <w:tcPr>
            <w:tcW w:w="2333" w:type="dxa"/>
          </w:tcPr>
          <w:p w:rsidR="00D35FBB" w:rsidRPr="0011700F" w:rsidRDefault="00D35FBB" w:rsidP="0011700F">
            <w:pPr>
              <w:pStyle w:val="31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11700F">
              <w:rPr>
                <w:b/>
                <w:color w:val="auto"/>
                <w:sz w:val="24"/>
                <w:szCs w:val="24"/>
              </w:rPr>
              <w:t>Выход, контроль</w:t>
            </w:r>
          </w:p>
        </w:tc>
      </w:tr>
      <w:tr w:rsidR="00D35FBB" w:rsidRPr="0011700F" w:rsidTr="003C6CFE">
        <w:tc>
          <w:tcPr>
            <w:tcW w:w="2617" w:type="dxa"/>
          </w:tcPr>
          <w:p w:rsidR="00D35FBB" w:rsidRPr="0011700F" w:rsidRDefault="00D35FBB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  <w:lang w:val="en-US"/>
              </w:rPr>
              <w:t>III</w:t>
            </w:r>
            <w:r w:rsidRPr="0011700F">
              <w:rPr>
                <w:color w:val="auto"/>
                <w:sz w:val="24"/>
                <w:szCs w:val="24"/>
              </w:rPr>
              <w:t>. 1. Организационно-педагогические мероприятия.</w:t>
            </w:r>
          </w:p>
        </w:tc>
        <w:tc>
          <w:tcPr>
            <w:tcW w:w="5888" w:type="dxa"/>
          </w:tcPr>
          <w:p w:rsidR="00D35FBB" w:rsidRPr="0011700F" w:rsidRDefault="00D35FBB" w:rsidP="0011700F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1. Комплектование школы педагогическими кадрами на 201</w:t>
            </w:r>
            <w:r w:rsidR="00252CAA">
              <w:rPr>
                <w:color w:val="auto"/>
                <w:sz w:val="24"/>
                <w:szCs w:val="24"/>
              </w:rPr>
              <w:t>7</w:t>
            </w:r>
            <w:r w:rsidRPr="0011700F">
              <w:rPr>
                <w:color w:val="auto"/>
                <w:sz w:val="24"/>
                <w:szCs w:val="24"/>
              </w:rPr>
              <w:t>-201</w:t>
            </w:r>
            <w:r w:rsidR="00252CAA">
              <w:rPr>
                <w:color w:val="auto"/>
                <w:sz w:val="24"/>
                <w:szCs w:val="24"/>
              </w:rPr>
              <w:t>8</w:t>
            </w:r>
            <w:r w:rsidRPr="0011700F">
              <w:rPr>
                <w:color w:val="auto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341" w:type="dxa"/>
          </w:tcPr>
          <w:p w:rsidR="00D35FBB" w:rsidRPr="0011700F" w:rsidRDefault="00D35FBB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2203" w:type="dxa"/>
          </w:tcPr>
          <w:p w:rsidR="00D35FBB" w:rsidRPr="0011700F" w:rsidRDefault="00C31985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Семенова О.Н.</w:t>
            </w:r>
          </w:p>
        </w:tc>
        <w:tc>
          <w:tcPr>
            <w:tcW w:w="2333" w:type="dxa"/>
          </w:tcPr>
          <w:p w:rsidR="00D35FBB" w:rsidRPr="0011700F" w:rsidRDefault="00D35FBB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D35FBB" w:rsidRPr="0011700F" w:rsidTr="003C6CFE">
        <w:tc>
          <w:tcPr>
            <w:tcW w:w="2617" w:type="dxa"/>
          </w:tcPr>
          <w:p w:rsidR="00D35FBB" w:rsidRPr="0011700F" w:rsidRDefault="00D35FBB" w:rsidP="0011700F">
            <w:pPr>
              <w:pStyle w:val="31"/>
              <w:ind w:firstLine="0"/>
              <w:jc w:val="right"/>
              <w:rPr>
                <w:i/>
                <w:color w:val="auto"/>
                <w:sz w:val="24"/>
                <w:szCs w:val="24"/>
              </w:rPr>
            </w:pPr>
            <w:r w:rsidRPr="0011700F">
              <w:rPr>
                <w:i/>
                <w:color w:val="auto"/>
                <w:sz w:val="24"/>
                <w:szCs w:val="24"/>
              </w:rPr>
              <w:t>Приложение 6.</w:t>
            </w:r>
          </w:p>
        </w:tc>
        <w:tc>
          <w:tcPr>
            <w:tcW w:w="5888" w:type="dxa"/>
          </w:tcPr>
          <w:p w:rsidR="00D35FBB" w:rsidRPr="0011700F" w:rsidRDefault="00D35FBB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2. Организация работы методического совета. Утверждение плана методической работы на год.</w:t>
            </w:r>
          </w:p>
        </w:tc>
        <w:tc>
          <w:tcPr>
            <w:tcW w:w="1341" w:type="dxa"/>
          </w:tcPr>
          <w:p w:rsidR="00D35FBB" w:rsidRPr="0011700F" w:rsidRDefault="00D35FBB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203" w:type="dxa"/>
          </w:tcPr>
          <w:p w:rsidR="00D35FBB" w:rsidRPr="0011700F" w:rsidRDefault="008D616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Резник О.А.</w:t>
            </w:r>
          </w:p>
        </w:tc>
        <w:tc>
          <w:tcPr>
            <w:tcW w:w="2333" w:type="dxa"/>
          </w:tcPr>
          <w:p w:rsidR="00D35FBB" w:rsidRPr="0011700F" w:rsidRDefault="00D35FBB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План работы</w:t>
            </w:r>
          </w:p>
        </w:tc>
      </w:tr>
      <w:tr w:rsidR="00D35FBB" w:rsidRPr="0011700F" w:rsidTr="003C6CFE">
        <w:tc>
          <w:tcPr>
            <w:tcW w:w="2617" w:type="dxa"/>
          </w:tcPr>
          <w:p w:rsidR="00D35FBB" w:rsidRPr="0011700F" w:rsidRDefault="00D35FBB" w:rsidP="0011700F">
            <w:pPr>
              <w:pStyle w:val="31"/>
              <w:ind w:firstLine="0"/>
              <w:jc w:val="right"/>
              <w:rPr>
                <w:i/>
                <w:color w:val="auto"/>
                <w:sz w:val="24"/>
                <w:szCs w:val="24"/>
              </w:rPr>
            </w:pPr>
            <w:r w:rsidRPr="0011700F">
              <w:rPr>
                <w:i/>
                <w:color w:val="auto"/>
                <w:sz w:val="24"/>
                <w:szCs w:val="24"/>
              </w:rPr>
              <w:t>Приложение 7.</w:t>
            </w:r>
          </w:p>
        </w:tc>
        <w:tc>
          <w:tcPr>
            <w:tcW w:w="5888" w:type="dxa"/>
          </w:tcPr>
          <w:p w:rsidR="00D35FBB" w:rsidRPr="0011700F" w:rsidRDefault="00D35FBB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3. Организация работы методических объединений. Утверждение планов работы предметных МО.</w:t>
            </w:r>
          </w:p>
        </w:tc>
        <w:tc>
          <w:tcPr>
            <w:tcW w:w="1341" w:type="dxa"/>
          </w:tcPr>
          <w:p w:rsidR="00D35FBB" w:rsidRPr="0011700F" w:rsidRDefault="00D35FBB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203" w:type="dxa"/>
          </w:tcPr>
          <w:p w:rsidR="00D35FBB" w:rsidRPr="0011700F" w:rsidRDefault="008D616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Резник О.А.</w:t>
            </w:r>
          </w:p>
        </w:tc>
        <w:tc>
          <w:tcPr>
            <w:tcW w:w="2333" w:type="dxa"/>
          </w:tcPr>
          <w:p w:rsidR="00D35FBB" w:rsidRPr="0011700F" w:rsidRDefault="00D35FBB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План</w:t>
            </w:r>
            <w:r w:rsidR="006B3F3D" w:rsidRPr="0011700F">
              <w:rPr>
                <w:color w:val="auto"/>
                <w:sz w:val="24"/>
                <w:szCs w:val="24"/>
              </w:rPr>
              <w:t>ы</w:t>
            </w:r>
            <w:r w:rsidRPr="0011700F">
              <w:rPr>
                <w:color w:val="auto"/>
                <w:sz w:val="24"/>
                <w:szCs w:val="24"/>
              </w:rPr>
              <w:t xml:space="preserve"> работы МО</w:t>
            </w:r>
          </w:p>
        </w:tc>
      </w:tr>
      <w:tr w:rsidR="00D35FBB" w:rsidRPr="0011700F" w:rsidTr="003C6CFE">
        <w:tc>
          <w:tcPr>
            <w:tcW w:w="2617" w:type="dxa"/>
          </w:tcPr>
          <w:p w:rsidR="00D35FBB" w:rsidRPr="0011700F" w:rsidRDefault="00D35FBB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88" w:type="dxa"/>
          </w:tcPr>
          <w:p w:rsidR="00D35FBB" w:rsidRPr="0011700F" w:rsidRDefault="00D35FBB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4. Собеседование с учителями по учебным планам и программам, учебно-методическим комплексам.</w:t>
            </w:r>
          </w:p>
          <w:p w:rsidR="00D35FBB" w:rsidRPr="0011700F" w:rsidRDefault="00D35FBB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Проверка тематического планирования.</w:t>
            </w:r>
          </w:p>
        </w:tc>
        <w:tc>
          <w:tcPr>
            <w:tcW w:w="1341" w:type="dxa"/>
          </w:tcPr>
          <w:p w:rsidR="00D35FBB" w:rsidRPr="0011700F" w:rsidRDefault="00D35FBB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203" w:type="dxa"/>
          </w:tcPr>
          <w:p w:rsidR="008D6161" w:rsidRDefault="008D616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Резник О.А.</w:t>
            </w:r>
          </w:p>
          <w:p w:rsidR="00252CAA" w:rsidRPr="0011700F" w:rsidRDefault="00252CAA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Руководители МО</w:t>
            </w:r>
          </w:p>
          <w:p w:rsidR="00D35FBB" w:rsidRPr="0011700F" w:rsidRDefault="00D35FBB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33" w:type="dxa"/>
          </w:tcPr>
          <w:p w:rsidR="00D35FBB" w:rsidRPr="0011700F" w:rsidRDefault="00D35FBB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Справка</w:t>
            </w:r>
          </w:p>
        </w:tc>
      </w:tr>
      <w:tr w:rsidR="008352D1" w:rsidRPr="0011700F" w:rsidTr="003C6CFE">
        <w:tc>
          <w:tcPr>
            <w:tcW w:w="2617" w:type="dxa"/>
          </w:tcPr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  <w:lang w:val="en-US"/>
              </w:rPr>
              <w:t>III</w:t>
            </w:r>
            <w:r w:rsidRPr="0011700F">
              <w:rPr>
                <w:color w:val="auto"/>
                <w:sz w:val="24"/>
                <w:szCs w:val="24"/>
              </w:rPr>
              <w:t xml:space="preserve">. 2.  Организация работы с руководителями МО </w:t>
            </w:r>
          </w:p>
        </w:tc>
        <w:tc>
          <w:tcPr>
            <w:tcW w:w="5888" w:type="dxa"/>
          </w:tcPr>
          <w:p w:rsidR="008352D1" w:rsidRPr="0011700F" w:rsidRDefault="008352D1" w:rsidP="0011700F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1</w:t>
            </w:r>
            <w:r w:rsidR="00252CAA">
              <w:rPr>
                <w:color w:val="auto"/>
                <w:sz w:val="24"/>
                <w:szCs w:val="24"/>
              </w:rPr>
              <w:t>. Планирование работы МО на 2017-2018</w:t>
            </w:r>
            <w:r w:rsidRPr="0011700F">
              <w:rPr>
                <w:color w:val="auto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341" w:type="dxa"/>
          </w:tcPr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203" w:type="dxa"/>
          </w:tcPr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Резник О.А.</w:t>
            </w:r>
          </w:p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33" w:type="dxa"/>
          </w:tcPr>
          <w:p w:rsidR="008352D1" w:rsidRPr="0011700F" w:rsidRDefault="000A36DC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П</w:t>
            </w:r>
            <w:r w:rsidR="008352D1" w:rsidRPr="0011700F">
              <w:rPr>
                <w:color w:val="auto"/>
                <w:sz w:val="24"/>
                <w:szCs w:val="24"/>
              </w:rPr>
              <w:t>ланы</w:t>
            </w:r>
          </w:p>
        </w:tc>
      </w:tr>
      <w:tr w:rsidR="008352D1" w:rsidRPr="0011700F" w:rsidTr="003C6CFE">
        <w:tc>
          <w:tcPr>
            <w:tcW w:w="2617" w:type="dxa"/>
          </w:tcPr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88" w:type="dxa"/>
          </w:tcPr>
          <w:p w:rsidR="008352D1" w:rsidRPr="0011700F" w:rsidRDefault="008352D1" w:rsidP="0011700F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2. Организация работы над методической темой МО учителей  школы.</w:t>
            </w:r>
          </w:p>
        </w:tc>
        <w:tc>
          <w:tcPr>
            <w:tcW w:w="1341" w:type="dxa"/>
          </w:tcPr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203" w:type="dxa"/>
          </w:tcPr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Резник О.А.</w:t>
            </w:r>
          </w:p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Руководители МО</w:t>
            </w:r>
          </w:p>
        </w:tc>
        <w:tc>
          <w:tcPr>
            <w:tcW w:w="2333" w:type="dxa"/>
          </w:tcPr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8352D1" w:rsidRPr="0011700F" w:rsidTr="003C6CFE">
        <w:tc>
          <w:tcPr>
            <w:tcW w:w="2617" w:type="dxa"/>
          </w:tcPr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88" w:type="dxa"/>
          </w:tcPr>
          <w:p w:rsidR="008352D1" w:rsidRPr="0011700F" w:rsidRDefault="008352D1" w:rsidP="0011700F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 xml:space="preserve">3. Собеседование «Единый орфографический режим по ведению документации». Знакомство с инструкцией по заполнению журнала. </w:t>
            </w:r>
          </w:p>
        </w:tc>
        <w:tc>
          <w:tcPr>
            <w:tcW w:w="1341" w:type="dxa"/>
          </w:tcPr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203" w:type="dxa"/>
          </w:tcPr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Андрушкевич О.А.</w:t>
            </w:r>
          </w:p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Руководители МО</w:t>
            </w:r>
          </w:p>
        </w:tc>
        <w:tc>
          <w:tcPr>
            <w:tcW w:w="2333" w:type="dxa"/>
          </w:tcPr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8352D1" w:rsidRPr="0011700F" w:rsidTr="003C6CFE">
        <w:tc>
          <w:tcPr>
            <w:tcW w:w="2617" w:type="dxa"/>
          </w:tcPr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88" w:type="dxa"/>
          </w:tcPr>
          <w:p w:rsidR="008352D1" w:rsidRPr="0011700F" w:rsidRDefault="008352D1" w:rsidP="0011700F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4.Организация работы по подготовке к ЕГЭ 11 класс, ОГЭ 9 класс</w:t>
            </w:r>
            <w:r w:rsidR="00A63561" w:rsidRPr="0011700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341" w:type="dxa"/>
          </w:tcPr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203" w:type="dxa"/>
          </w:tcPr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Андрушкевич О.А.</w:t>
            </w:r>
          </w:p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Резник О.А.</w:t>
            </w:r>
          </w:p>
        </w:tc>
        <w:tc>
          <w:tcPr>
            <w:tcW w:w="2333" w:type="dxa"/>
          </w:tcPr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Раздел в плане работы МО</w:t>
            </w:r>
          </w:p>
        </w:tc>
      </w:tr>
      <w:tr w:rsidR="008352D1" w:rsidRPr="0011700F" w:rsidTr="003C6CFE">
        <w:tc>
          <w:tcPr>
            <w:tcW w:w="2617" w:type="dxa"/>
          </w:tcPr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88" w:type="dxa"/>
          </w:tcPr>
          <w:p w:rsidR="008352D1" w:rsidRPr="0011700F" w:rsidRDefault="008352D1" w:rsidP="0011700F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5. Методические недели по предметам.</w:t>
            </w:r>
          </w:p>
          <w:p w:rsidR="008352D1" w:rsidRPr="0011700F" w:rsidRDefault="008352D1" w:rsidP="0011700F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Открытые уроки.</w:t>
            </w:r>
          </w:p>
        </w:tc>
        <w:tc>
          <w:tcPr>
            <w:tcW w:w="1341" w:type="dxa"/>
          </w:tcPr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По особому графику</w:t>
            </w:r>
          </w:p>
        </w:tc>
        <w:tc>
          <w:tcPr>
            <w:tcW w:w="2203" w:type="dxa"/>
          </w:tcPr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Резник О.А.</w:t>
            </w:r>
          </w:p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Руководители МО</w:t>
            </w:r>
          </w:p>
        </w:tc>
        <w:tc>
          <w:tcPr>
            <w:tcW w:w="2333" w:type="dxa"/>
          </w:tcPr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 xml:space="preserve">График </w:t>
            </w:r>
          </w:p>
        </w:tc>
      </w:tr>
      <w:tr w:rsidR="008352D1" w:rsidRPr="0011700F" w:rsidTr="003C6CFE">
        <w:tc>
          <w:tcPr>
            <w:tcW w:w="2617" w:type="dxa"/>
          </w:tcPr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88" w:type="dxa"/>
          </w:tcPr>
          <w:p w:rsidR="008352D1" w:rsidRPr="0011700F" w:rsidRDefault="008352D1" w:rsidP="0011700F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6. Организация курсовой подготовки педагогов.</w:t>
            </w:r>
          </w:p>
        </w:tc>
        <w:tc>
          <w:tcPr>
            <w:tcW w:w="1341" w:type="dxa"/>
          </w:tcPr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По особому графику</w:t>
            </w:r>
          </w:p>
        </w:tc>
        <w:tc>
          <w:tcPr>
            <w:tcW w:w="2203" w:type="dxa"/>
          </w:tcPr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Резник О.А.</w:t>
            </w:r>
          </w:p>
        </w:tc>
        <w:tc>
          <w:tcPr>
            <w:tcW w:w="2333" w:type="dxa"/>
          </w:tcPr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Приказы</w:t>
            </w:r>
          </w:p>
        </w:tc>
      </w:tr>
      <w:tr w:rsidR="008352D1" w:rsidRPr="0011700F" w:rsidTr="003C6CFE">
        <w:tc>
          <w:tcPr>
            <w:tcW w:w="2617" w:type="dxa"/>
          </w:tcPr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88" w:type="dxa"/>
          </w:tcPr>
          <w:p w:rsidR="008352D1" w:rsidRPr="0011700F" w:rsidRDefault="008352D1" w:rsidP="0011700F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7. Анализ работы МО над методической темой школы.</w:t>
            </w:r>
          </w:p>
        </w:tc>
        <w:tc>
          <w:tcPr>
            <w:tcW w:w="1341" w:type="dxa"/>
          </w:tcPr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203" w:type="dxa"/>
          </w:tcPr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Резник О.А.</w:t>
            </w:r>
          </w:p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Руководители МО</w:t>
            </w:r>
          </w:p>
        </w:tc>
        <w:tc>
          <w:tcPr>
            <w:tcW w:w="2333" w:type="dxa"/>
          </w:tcPr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Справка</w:t>
            </w:r>
          </w:p>
        </w:tc>
      </w:tr>
      <w:tr w:rsidR="008352D1" w:rsidRPr="0011700F" w:rsidTr="003C6CFE">
        <w:tc>
          <w:tcPr>
            <w:tcW w:w="2617" w:type="dxa"/>
          </w:tcPr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88" w:type="dxa"/>
          </w:tcPr>
          <w:p w:rsidR="008352D1" w:rsidRPr="0011700F" w:rsidRDefault="008352D1" w:rsidP="0011700F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8. Анализ работы МО и предварительный план на следующий год.</w:t>
            </w:r>
          </w:p>
        </w:tc>
        <w:tc>
          <w:tcPr>
            <w:tcW w:w="1341" w:type="dxa"/>
          </w:tcPr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203" w:type="dxa"/>
          </w:tcPr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Резник О.А.</w:t>
            </w:r>
          </w:p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Руководители МО</w:t>
            </w:r>
          </w:p>
        </w:tc>
        <w:tc>
          <w:tcPr>
            <w:tcW w:w="2333" w:type="dxa"/>
          </w:tcPr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Справка</w:t>
            </w:r>
          </w:p>
        </w:tc>
      </w:tr>
      <w:tr w:rsidR="008352D1" w:rsidRPr="0011700F" w:rsidTr="003C6CFE">
        <w:tc>
          <w:tcPr>
            <w:tcW w:w="2617" w:type="dxa"/>
          </w:tcPr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  <w:highlight w:val="red"/>
              </w:rPr>
            </w:pPr>
            <w:r w:rsidRPr="0011700F">
              <w:rPr>
                <w:color w:val="auto"/>
                <w:sz w:val="24"/>
                <w:szCs w:val="24"/>
                <w:lang w:val="en-US"/>
              </w:rPr>
              <w:t>III</w:t>
            </w:r>
            <w:r w:rsidRPr="0011700F">
              <w:rPr>
                <w:color w:val="auto"/>
                <w:sz w:val="24"/>
                <w:szCs w:val="24"/>
              </w:rPr>
              <w:t>.3.  Организация деятельности методического совета.</w:t>
            </w:r>
          </w:p>
        </w:tc>
        <w:tc>
          <w:tcPr>
            <w:tcW w:w="5888" w:type="dxa"/>
          </w:tcPr>
          <w:p w:rsidR="008352D1" w:rsidRPr="003625D5" w:rsidRDefault="008352D1" w:rsidP="0011700F">
            <w:pPr>
              <w:pStyle w:val="31"/>
              <w:ind w:right="-63" w:firstLine="0"/>
              <w:rPr>
                <w:b/>
                <w:color w:val="auto"/>
                <w:sz w:val="24"/>
                <w:szCs w:val="24"/>
              </w:rPr>
            </w:pPr>
            <w:r w:rsidRPr="003625D5">
              <w:rPr>
                <w:b/>
                <w:color w:val="auto"/>
                <w:sz w:val="24"/>
                <w:szCs w:val="24"/>
              </w:rPr>
              <w:t>Организационное заседание.</w:t>
            </w:r>
          </w:p>
          <w:p w:rsidR="00356741" w:rsidRPr="003625D5" w:rsidRDefault="008352D1" w:rsidP="0011700F">
            <w:pPr>
              <w:jc w:val="both"/>
            </w:pPr>
            <w:r w:rsidRPr="003625D5">
              <w:t xml:space="preserve">1. </w:t>
            </w:r>
            <w:r w:rsidR="00356741" w:rsidRPr="003625D5">
              <w:t>Обзор нормативно-правовых документов, регламенти</w:t>
            </w:r>
            <w:r w:rsidR="00252CAA">
              <w:t>рующих организацию работы в 2017-2018</w:t>
            </w:r>
            <w:r w:rsidR="00356741" w:rsidRPr="003625D5">
              <w:t xml:space="preserve"> учебном году.</w:t>
            </w:r>
          </w:p>
          <w:p w:rsidR="00356741" w:rsidRPr="003625D5" w:rsidRDefault="00356741" w:rsidP="0011700F">
            <w:pPr>
              <w:jc w:val="both"/>
            </w:pPr>
            <w:r w:rsidRPr="003625D5">
              <w:t xml:space="preserve">2. </w:t>
            </w:r>
            <w:r w:rsidR="008352D1" w:rsidRPr="003625D5">
              <w:t>Утверждение основных направлений, методической темы, целей и задач работы школы на 201</w:t>
            </w:r>
            <w:r w:rsidR="00252CAA">
              <w:t>7</w:t>
            </w:r>
            <w:r w:rsidR="008352D1" w:rsidRPr="003625D5">
              <w:t>-201</w:t>
            </w:r>
            <w:r w:rsidR="00252CAA">
              <w:t>8 учебный год</w:t>
            </w:r>
            <w:r w:rsidR="008352D1" w:rsidRPr="003625D5">
              <w:t>.</w:t>
            </w:r>
          </w:p>
          <w:p w:rsidR="008352D1" w:rsidRPr="003625D5" w:rsidRDefault="003625D5" w:rsidP="0011700F">
            <w:pPr>
              <w:jc w:val="both"/>
            </w:pPr>
            <w:r w:rsidRPr="003625D5">
              <w:t>3. Утверждение</w:t>
            </w:r>
            <w:r w:rsidR="008352D1" w:rsidRPr="003625D5">
              <w:t xml:space="preserve"> плана методической работы школы, планов работы МО. </w:t>
            </w:r>
          </w:p>
          <w:p w:rsidR="008352D1" w:rsidRPr="003625D5" w:rsidRDefault="003625D5" w:rsidP="0011700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5D5">
              <w:rPr>
                <w:rFonts w:ascii="Times New Roman" w:hAnsi="Times New Roman"/>
                <w:sz w:val="24"/>
                <w:szCs w:val="24"/>
              </w:rPr>
              <w:t>4</w:t>
            </w:r>
            <w:r w:rsidR="008352D1" w:rsidRPr="003625D5">
              <w:rPr>
                <w:rFonts w:ascii="Times New Roman" w:hAnsi="Times New Roman"/>
                <w:sz w:val="24"/>
                <w:szCs w:val="24"/>
              </w:rPr>
              <w:t>. Образовательная программа МО</w:t>
            </w:r>
            <w:r w:rsidR="009A4FD1" w:rsidRPr="003625D5">
              <w:rPr>
                <w:rFonts w:ascii="Times New Roman" w:hAnsi="Times New Roman"/>
                <w:sz w:val="24"/>
                <w:szCs w:val="24"/>
              </w:rPr>
              <w:t>Б</w:t>
            </w:r>
            <w:r w:rsidR="008352D1" w:rsidRPr="003625D5">
              <w:rPr>
                <w:rFonts w:ascii="Times New Roman" w:hAnsi="Times New Roman"/>
                <w:sz w:val="24"/>
                <w:szCs w:val="24"/>
              </w:rPr>
              <w:t>У СОШ №</w:t>
            </w:r>
            <w:r w:rsidR="009A4FD1" w:rsidRPr="003625D5">
              <w:rPr>
                <w:rFonts w:ascii="Times New Roman" w:hAnsi="Times New Roman"/>
                <w:sz w:val="24"/>
                <w:szCs w:val="24"/>
              </w:rPr>
              <w:t>49</w:t>
            </w:r>
            <w:r w:rsidR="00A63561" w:rsidRPr="003625D5">
              <w:rPr>
                <w:rFonts w:ascii="Times New Roman" w:hAnsi="Times New Roman"/>
                <w:sz w:val="24"/>
                <w:szCs w:val="24"/>
              </w:rPr>
              <w:t xml:space="preserve"> г. Сочи им. Н.И. Кондратенко</w:t>
            </w:r>
            <w:r w:rsidR="008352D1" w:rsidRPr="003625D5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252CAA">
              <w:rPr>
                <w:rFonts w:ascii="Times New Roman" w:hAnsi="Times New Roman"/>
                <w:sz w:val="24"/>
                <w:szCs w:val="24"/>
              </w:rPr>
              <w:t>7</w:t>
            </w:r>
            <w:r w:rsidR="008352D1" w:rsidRPr="003625D5">
              <w:rPr>
                <w:rFonts w:ascii="Times New Roman" w:hAnsi="Times New Roman"/>
                <w:sz w:val="24"/>
                <w:szCs w:val="24"/>
              </w:rPr>
              <w:t>-201</w:t>
            </w:r>
            <w:r w:rsidR="00252CAA">
              <w:rPr>
                <w:rFonts w:ascii="Times New Roman" w:hAnsi="Times New Roman"/>
                <w:sz w:val="24"/>
                <w:szCs w:val="24"/>
              </w:rPr>
              <w:t>8</w:t>
            </w:r>
            <w:r w:rsidR="008352D1" w:rsidRPr="003625D5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8352D1" w:rsidRPr="003625D5" w:rsidRDefault="003625D5" w:rsidP="0011700F">
            <w:pPr>
              <w:pStyle w:val="31"/>
              <w:ind w:right="-63" w:firstLine="0"/>
              <w:rPr>
                <w:color w:val="auto"/>
                <w:sz w:val="24"/>
                <w:szCs w:val="24"/>
              </w:rPr>
            </w:pPr>
            <w:r w:rsidRPr="003625D5">
              <w:rPr>
                <w:color w:val="auto"/>
                <w:sz w:val="24"/>
                <w:szCs w:val="24"/>
              </w:rPr>
              <w:t>5</w:t>
            </w:r>
            <w:r w:rsidR="008352D1" w:rsidRPr="003625D5">
              <w:rPr>
                <w:color w:val="auto"/>
                <w:sz w:val="24"/>
                <w:szCs w:val="24"/>
              </w:rPr>
              <w:t>. Рассмотрение рабочих программ по учебным предметам и курсам. Общие требования к КТП.</w:t>
            </w:r>
          </w:p>
          <w:p w:rsidR="003625D5" w:rsidRPr="003625D5" w:rsidRDefault="003625D5" w:rsidP="0011700F">
            <w:pPr>
              <w:pStyle w:val="31"/>
              <w:ind w:right="-63" w:firstLine="0"/>
              <w:rPr>
                <w:color w:val="auto"/>
                <w:sz w:val="24"/>
                <w:szCs w:val="24"/>
              </w:rPr>
            </w:pPr>
            <w:r w:rsidRPr="003625D5">
              <w:rPr>
                <w:color w:val="auto"/>
                <w:sz w:val="24"/>
                <w:szCs w:val="24"/>
              </w:rPr>
              <w:t>6. Утверждение материалов для проведения промежуточной аттестации обучающихся в форме семейного образования и для ликвидации ак</w:t>
            </w:r>
            <w:r w:rsidR="00252CAA">
              <w:rPr>
                <w:color w:val="auto"/>
                <w:sz w:val="24"/>
                <w:szCs w:val="24"/>
              </w:rPr>
              <w:t>адемической задолженности в 2017-2018</w:t>
            </w:r>
            <w:r w:rsidRPr="003625D5">
              <w:rPr>
                <w:color w:val="auto"/>
                <w:sz w:val="24"/>
                <w:szCs w:val="24"/>
              </w:rPr>
              <w:t xml:space="preserve"> уч.г.</w:t>
            </w:r>
          </w:p>
          <w:p w:rsidR="00356741" w:rsidRPr="0011700F" w:rsidRDefault="003625D5" w:rsidP="0011700F">
            <w:pPr>
              <w:pStyle w:val="31"/>
              <w:ind w:right="-63" w:firstLine="0"/>
              <w:rPr>
                <w:color w:val="auto"/>
                <w:sz w:val="24"/>
                <w:szCs w:val="24"/>
              </w:rPr>
            </w:pPr>
            <w:r w:rsidRPr="003625D5">
              <w:rPr>
                <w:color w:val="auto"/>
                <w:sz w:val="24"/>
                <w:szCs w:val="24"/>
              </w:rPr>
              <w:t>7</w:t>
            </w:r>
            <w:r w:rsidR="00356741" w:rsidRPr="003625D5">
              <w:rPr>
                <w:color w:val="auto"/>
                <w:sz w:val="24"/>
                <w:szCs w:val="24"/>
              </w:rPr>
              <w:t xml:space="preserve">. Аттестация </w:t>
            </w:r>
            <w:r w:rsidR="00252CAA">
              <w:rPr>
                <w:color w:val="auto"/>
                <w:sz w:val="24"/>
                <w:szCs w:val="24"/>
              </w:rPr>
              <w:t>педагогических работников в 2017-2018</w:t>
            </w:r>
            <w:r w:rsidR="00356741" w:rsidRPr="003625D5">
              <w:rPr>
                <w:color w:val="auto"/>
                <w:sz w:val="24"/>
                <w:szCs w:val="24"/>
              </w:rPr>
              <w:t xml:space="preserve"> учебном году.</w:t>
            </w:r>
            <w:r w:rsidR="00356741" w:rsidRPr="0011700F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</w:tcPr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 xml:space="preserve">август </w:t>
            </w:r>
          </w:p>
        </w:tc>
        <w:tc>
          <w:tcPr>
            <w:tcW w:w="2203" w:type="dxa"/>
          </w:tcPr>
          <w:p w:rsidR="008352D1" w:rsidRPr="0011700F" w:rsidRDefault="009A4F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Резник О.А.</w:t>
            </w:r>
          </w:p>
          <w:p w:rsidR="00A63561" w:rsidRPr="0011700F" w:rsidRDefault="00A6356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Андрушкевич О.А.</w:t>
            </w:r>
          </w:p>
        </w:tc>
        <w:tc>
          <w:tcPr>
            <w:tcW w:w="2333" w:type="dxa"/>
          </w:tcPr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 xml:space="preserve">Протокол, </w:t>
            </w:r>
          </w:p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план работы МС</w:t>
            </w:r>
          </w:p>
        </w:tc>
      </w:tr>
      <w:tr w:rsidR="008352D1" w:rsidRPr="0011700F" w:rsidTr="003C6CFE">
        <w:tc>
          <w:tcPr>
            <w:tcW w:w="2617" w:type="dxa"/>
          </w:tcPr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  <w:highlight w:val="red"/>
              </w:rPr>
            </w:pPr>
          </w:p>
        </w:tc>
        <w:tc>
          <w:tcPr>
            <w:tcW w:w="5888" w:type="dxa"/>
          </w:tcPr>
          <w:p w:rsidR="008352D1" w:rsidRPr="0011700F" w:rsidRDefault="008352D1" w:rsidP="0011700F">
            <w:pPr>
              <w:pStyle w:val="a3"/>
              <w:ind w:left="356" w:hanging="360"/>
              <w:jc w:val="both"/>
              <w:rPr>
                <w:b/>
                <w:sz w:val="24"/>
                <w:szCs w:val="24"/>
              </w:rPr>
            </w:pPr>
            <w:r w:rsidRPr="0011700F">
              <w:rPr>
                <w:b/>
                <w:sz w:val="24"/>
                <w:szCs w:val="24"/>
              </w:rPr>
              <w:t xml:space="preserve">Заседание 2. </w:t>
            </w:r>
          </w:p>
          <w:p w:rsidR="008352D1" w:rsidRPr="0011700F" w:rsidRDefault="008352D1" w:rsidP="0011700F">
            <w:pPr>
              <w:pStyle w:val="a3"/>
              <w:ind w:hanging="4"/>
              <w:jc w:val="both"/>
              <w:rPr>
                <w:sz w:val="24"/>
                <w:szCs w:val="24"/>
              </w:rPr>
            </w:pPr>
            <w:r w:rsidRPr="0011700F">
              <w:rPr>
                <w:sz w:val="24"/>
                <w:szCs w:val="24"/>
              </w:rPr>
              <w:t>1.  Организация работы по реализации инновационных направлений и проектов в 201</w:t>
            </w:r>
            <w:r w:rsidR="00252CAA">
              <w:rPr>
                <w:sz w:val="24"/>
                <w:szCs w:val="24"/>
              </w:rPr>
              <w:t>7-2018</w:t>
            </w:r>
            <w:r w:rsidRPr="0011700F">
              <w:rPr>
                <w:sz w:val="24"/>
                <w:szCs w:val="24"/>
              </w:rPr>
              <w:t xml:space="preserve"> учебном году.</w:t>
            </w:r>
          </w:p>
          <w:p w:rsidR="008352D1" w:rsidRPr="0011700F" w:rsidRDefault="00494329" w:rsidP="0011700F">
            <w:pPr>
              <w:pStyle w:val="a3"/>
              <w:ind w:hanging="4"/>
              <w:jc w:val="both"/>
              <w:rPr>
                <w:sz w:val="24"/>
                <w:szCs w:val="24"/>
              </w:rPr>
            </w:pPr>
            <w:r w:rsidRPr="0011700F">
              <w:rPr>
                <w:sz w:val="24"/>
                <w:szCs w:val="24"/>
              </w:rPr>
              <w:t>2.</w:t>
            </w:r>
            <w:r w:rsidR="00A63561" w:rsidRPr="0011700F">
              <w:rPr>
                <w:sz w:val="24"/>
                <w:szCs w:val="24"/>
              </w:rPr>
              <w:t xml:space="preserve"> Обзор нормативно-</w:t>
            </w:r>
            <w:r w:rsidR="008352D1" w:rsidRPr="0011700F">
              <w:rPr>
                <w:sz w:val="24"/>
                <w:szCs w:val="24"/>
              </w:rPr>
              <w:t>правовых документов, регламентирующих организацию инновационной работы в 201</w:t>
            </w:r>
            <w:r w:rsidRPr="0011700F">
              <w:rPr>
                <w:sz w:val="24"/>
                <w:szCs w:val="24"/>
              </w:rPr>
              <w:t>6</w:t>
            </w:r>
            <w:r w:rsidR="008352D1" w:rsidRPr="0011700F">
              <w:rPr>
                <w:sz w:val="24"/>
                <w:szCs w:val="24"/>
              </w:rPr>
              <w:t>-201</w:t>
            </w:r>
            <w:r w:rsidRPr="0011700F">
              <w:rPr>
                <w:sz w:val="24"/>
                <w:szCs w:val="24"/>
              </w:rPr>
              <w:t>7</w:t>
            </w:r>
            <w:r w:rsidR="008352D1" w:rsidRPr="0011700F">
              <w:rPr>
                <w:sz w:val="24"/>
                <w:szCs w:val="24"/>
              </w:rPr>
              <w:t xml:space="preserve"> учебном году.</w:t>
            </w:r>
          </w:p>
          <w:p w:rsidR="008352D1" w:rsidRPr="0011700F" w:rsidRDefault="008352D1" w:rsidP="0011700F">
            <w:pPr>
              <w:ind w:hanging="4"/>
              <w:jc w:val="both"/>
            </w:pPr>
            <w:r w:rsidRPr="0011700F">
              <w:t xml:space="preserve">3. </w:t>
            </w:r>
            <w:r w:rsidR="00727CF3" w:rsidRPr="0011700F">
              <w:t>Организация проектной</w:t>
            </w:r>
            <w:r w:rsidRPr="0011700F">
              <w:t xml:space="preserve"> деятельности учащихся.</w:t>
            </w:r>
          </w:p>
          <w:p w:rsidR="008352D1" w:rsidRPr="0011700F" w:rsidRDefault="008352D1" w:rsidP="0011700F">
            <w:pPr>
              <w:pStyle w:val="a3"/>
              <w:ind w:hanging="4"/>
              <w:jc w:val="both"/>
              <w:rPr>
                <w:sz w:val="24"/>
                <w:szCs w:val="24"/>
              </w:rPr>
            </w:pPr>
            <w:r w:rsidRPr="0011700F">
              <w:rPr>
                <w:sz w:val="24"/>
                <w:szCs w:val="24"/>
              </w:rPr>
              <w:t>4. Формы и сроки проведения школьных олимпиад.</w:t>
            </w:r>
          </w:p>
          <w:p w:rsidR="008352D1" w:rsidRPr="0011700F" w:rsidRDefault="00494329" w:rsidP="0011700F">
            <w:pPr>
              <w:pStyle w:val="a3"/>
              <w:ind w:hanging="4"/>
              <w:jc w:val="both"/>
              <w:rPr>
                <w:sz w:val="24"/>
                <w:szCs w:val="24"/>
              </w:rPr>
            </w:pPr>
            <w:r w:rsidRPr="0011700F">
              <w:rPr>
                <w:sz w:val="24"/>
                <w:szCs w:val="24"/>
              </w:rPr>
              <w:t>5</w:t>
            </w:r>
            <w:r w:rsidR="008352D1" w:rsidRPr="0011700F">
              <w:rPr>
                <w:sz w:val="24"/>
                <w:szCs w:val="24"/>
              </w:rPr>
              <w:t>.  Согласование с руководителями МО форм контроля. Утверждение графика открытых уроков.</w:t>
            </w:r>
          </w:p>
        </w:tc>
        <w:tc>
          <w:tcPr>
            <w:tcW w:w="1341" w:type="dxa"/>
          </w:tcPr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203" w:type="dxa"/>
          </w:tcPr>
          <w:p w:rsidR="00494329" w:rsidRPr="0011700F" w:rsidRDefault="00494329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Резник О.А.</w:t>
            </w:r>
          </w:p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Руководители МО</w:t>
            </w:r>
          </w:p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33" w:type="dxa"/>
          </w:tcPr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Протокол заседания, методические материалы</w:t>
            </w:r>
          </w:p>
        </w:tc>
      </w:tr>
      <w:tr w:rsidR="008352D1" w:rsidRPr="0011700F" w:rsidTr="003C6CFE">
        <w:tc>
          <w:tcPr>
            <w:tcW w:w="2617" w:type="dxa"/>
          </w:tcPr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  <w:highlight w:val="red"/>
              </w:rPr>
            </w:pPr>
          </w:p>
        </w:tc>
        <w:tc>
          <w:tcPr>
            <w:tcW w:w="5888" w:type="dxa"/>
          </w:tcPr>
          <w:p w:rsidR="008352D1" w:rsidRPr="0011700F" w:rsidRDefault="00A63561" w:rsidP="0011700F">
            <w:pPr>
              <w:pStyle w:val="31"/>
              <w:ind w:firstLine="0"/>
              <w:rPr>
                <w:b/>
                <w:color w:val="auto"/>
                <w:sz w:val="24"/>
                <w:szCs w:val="24"/>
              </w:rPr>
            </w:pPr>
            <w:r w:rsidRPr="0011700F">
              <w:rPr>
                <w:b/>
                <w:color w:val="auto"/>
                <w:sz w:val="24"/>
                <w:szCs w:val="24"/>
              </w:rPr>
              <w:t>Заседание 3</w:t>
            </w:r>
            <w:r w:rsidR="008352D1" w:rsidRPr="0011700F">
              <w:rPr>
                <w:b/>
                <w:color w:val="auto"/>
                <w:sz w:val="24"/>
                <w:szCs w:val="24"/>
              </w:rPr>
              <w:t>.</w:t>
            </w:r>
          </w:p>
          <w:p w:rsidR="008352D1" w:rsidRPr="0011700F" w:rsidRDefault="008352D1" w:rsidP="0011700F">
            <w:pPr>
              <w:jc w:val="both"/>
            </w:pPr>
            <w:r w:rsidRPr="0011700F">
              <w:t xml:space="preserve">1. Итоги успеваемости </w:t>
            </w:r>
            <w:r w:rsidR="00A63561" w:rsidRPr="0011700F">
              <w:t>за 1-ую четверть.  Психолого-</w:t>
            </w:r>
            <w:r w:rsidRPr="0011700F">
              <w:t xml:space="preserve"> педагогическое сопровождение  низкомотивированных и неуспевающих обучающихся.</w:t>
            </w:r>
          </w:p>
          <w:p w:rsidR="008352D1" w:rsidRPr="0011700F" w:rsidRDefault="008352D1" w:rsidP="0011700F">
            <w:pPr>
              <w:jc w:val="both"/>
            </w:pPr>
            <w:r w:rsidRPr="0011700F">
              <w:t>2. Отчет о проведении школьного тура предметных олимпиад и конкурсов.</w:t>
            </w:r>
          </w:p>
          <w:p w:rsidR="008352D1" w:rsidRPr="0011700F" w:rsidRDefault="008352D1" w:rsidP="0011700F">
            <w:pPr>
              <w:jc w:val="both"/>
            </w:pPr>
            <w:r w:rsidRPr="0011700F">
              <w:t>3.Анализ результатов проверки документации МО.</w:t>
            </w:r>
          </w:p>
          <w:p w:rsidR="008352D1" w:rsidRPr="0011700F" w:rsidRDefault="008352D1" w:rsidP="0011700F">
            <w:pPr>
              <w:jc w:val="both"/>
            </w:pPr>
            <w:r w:rsidRPr="0011700F">
              <w:t>4.Об участии в методических конкурсах и семинарах.</w:t>
            </w:r>
          </w:p>
          <w:p w:rsidR="008352D1" w:rsidRPr="0011700F" w:rsidRDefault="008352D1" w:rsidP="0011700F">
            <w:pPr>
              <w:jc w:val="both"/>
            </w:pPr>
            <w:r w:rsidRPr="0011700F">
              <w:t xml:space="preserve">5. Анализ и новшества в ОГЭ и ЕГЭ. </w:t>
            </w:r>
          </w:p>
        </w:tc>
        <w:tc>
          <w:tcPr>
            <w:tcW w:w="1341" w:type="dxa"/>
          </w:tcPr>
          <w:p w:rsidR="008352D1" w:rsidRPr="0011700F" w:rsidRDefault="008352D1" w:rsidP="0011700F">
            <w:pPr>
              <w:pStyle w:val="21"/>
              <w:spacing w:after="0" w:line="240" w:lineRule="auto"/>
              <w:ind w:left="0"/>
            </w:pPr>
            <w:r w:rsidRPr="0011700F">
              <w:t>ноябрь</w:t>
            </w:r>
          </w:p>
        </w:tc>
        <w:tc>
          <w:tcPr>
            <w:tcW w:w="2203" w:type="dxa"/>
          </w:tcPr>
          <w:p w:rsidR="008352D1" w:rsidRPr="0011700F" w:rsidRDefault="00494329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Резник О.А.</w:t>
            </w:r>
            <w:r w:rsidR="008352D1" w:rsidRPr="0011700F">
              <w:rPr>
                <w:color w:val="auto"/>
                <w:sz w:val="24"/>
                <w:szCs w:val="24"/>
              </w:rPr>
              <w:t>.</w:t>
            </w:r>
          </w:p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Педагог-психолог</w:t>
            </w:r>
          </w:p>
        </w:tc>
        <w:tc>
          <w:tcPr>
            <w:tcW w:w="2333" w:type="dxa"/>
          </w:tcPr>
          <w:p w:rsidR="008352D1" w:rsidRPr="0011700F" w:rsidRDefault="008352D1" w:rsidP="0011700F">
            <w:pPr>
              <w:pStyle w:val="21"/>
              <w:spacing w:after="0" w:line="240" w:lineRule="auto"/>
              <w:ind w:left="0"/>
            </w:pPr>
            <w:r w:rsidRPr="0011700F">
              <w:t>Материалы к административному совещанию</w:t>
            </w:r>
          </w:p>
        </w:tc>
      </w:tr>
      <w:tr w:rsidR="008352D1" w:rsidRPr="0011700F" w:rsidTr="003C6CFE">
        <w:tc>
          <w:tcPr>
            <w:tcW w:w="2617" w:type="dxa"/>
          </w:tcPr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  <w:highlight w:val="red"/>
              </w:rPr>
            </w:pPr>
          </w:p>
        </w:tc>
        <w:tc>
          <w:tcPr>
            <w:tcW w:w="5888" w:type="dxa"/>
          </w:tcPr>
          <w:p w:rsidR="008352D1" w:rsidRPr="0011700F" w:rsidRDefault="00A63561" w:rsidP="0011700F">
            <w:pPr>
              <w:pStyle w:val="31"/>
              <w:ind w:firstLine="0"/>
              <w:rPr>
                <w:b/>
                <w:color w:val="auto"/>
                <w:sz w:val="24"/>
                <w:szCs w:val="24"/>
              </w:rPr>
            </w:pPr>
            <w:r w:rsidRPr="0011700F">
              <w:rPr>
                <w:b/>
                <w:color w:val="auto"/>
                <w:sz w:val="24"/>
                <w:szCs w:val="24"/>
              </w:rPr>
              <w:t>Заседание 4</w:t>
            </w:r>
            <w:r w:rsidR="008352D1" w:rsidRPr="0011700F">
              <w:rPr>
                <w:b/>
                <w:color w:val="auto"/>
                <w:sz w:val="24"/>
                <w:szCs w:val="24"/>
              </w:rPr>
              <w:t>.</w:t>
            </w:r>
          </w:p>
          <w:p w:rsidR="008352D1" w:rsidRPr="0011700F" w:rsidRDefault="008352D1" w:rsidP="0011700F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1.Отчет руководителей МО о работе с неуспевающими и слабоуспевающими.</w:t>
            </w:r>
          </w:p>
          <w:p w:rsidR="008352D1" w:rsidRPr="0011700F" w:rsidRDefault="008352D1" w:rsidP="0011700F">
            <w:pPr>
              <w:jc w:val="both"/>
            </w:pPr>
            <w:r w:rsidRPr="0011700F">
              <w:t>3. Анализ результатов муниципального этапа всероссийской олимпиады школьников.</w:t>
            </w:r>
          </w:p>
          <w:p w:rsidR="008352D1" w:rsidRPr="0011700F" w:rsidRDefault="008352D1" w:rsidP="0011700F">
            <w:pPr>
              <w:jc w:val="both"/>
            </w:pPr>
            <w:r w:rsidRPr="0011700F">
              <w:t xml:space="preserve">4. Участие школьников в научно-практических конференциях. </w:t>
            </w:r>
          </w:p>
        </w:tc>
        <w:tc>
          <w:tcPr>
            <w:tcW w:w="1341" w:type="dxa"/>
          </w:tcPr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2203" w:type="dxa"/>
          </w:tcPr>
          <w:p w:rsidR="00B62202" w:rsidRPr="0011700F" w:rsidRDefault="00494329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Резник О.А.</w:t>
            </w:r>
          </w:p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Руководители МО</w:t>
            </w:r>
          </w:p>
        </w:tc>
        <w:tc>
          <w:tcPr>
            <w:tcW w:w="2333" w:type="dxa"/>
          </w:tcPr>
          <w:p w:rsidR="008352D1" w:rsidRPr="0011700F" w:rsidRDefault="008352D1" w:rsidP="0011700F">
            <w:pPr>
              <w:pStyle w:val="21"/>
              <w:spacing w:after="0" w:line="240" w:lineRule="auto"/>
              <w:ind w:left="0"/>
            </w:pPr>
            <w:r w:rsidRPr="0011700F">
              <w:t>Материалы</w:t>
            </w:r>
          </w:p>
        </w:tc>
      </w:tr>
      <w:tr w:rsidR="008352D1" w:rsidRPr="0011700F" w:rsidTr="003C6CFE">
        <w:tc>
          <w:tcPr>
            <w:tcW w:w="2617" w:type="dxa"/>
          </w:tcPr>
          <w:p w:rsidR="008352D1" w:rsidRPr="0011700F" w:rsidRDefault="008352D1" w:rsidP="0011700F">
            <w:pPr>
              <w:rPr>
                <w:color w:val="000000"/>
                <w:highlight w:val="red"/>
              </w:rPr>
            </w:pPr>
          </w:p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  <w:highlight w:val="red"/>
              </w:rPr>
            </w:pPr>
          </w:p>
        </w:tc>
        <w:tc>
          <w:tcPr>
            <w:tcW w:w="5888" w:type="dxa"/>
          </w:tcPr>
          <w:p w:rsidR="008352D1" w:rsidRPr="0011700F" w:rsidRDefault="00A63561" w:rsidP="0011700F">
            <w:pPr>
              <w:jc w:val="both"/>
              <w:rPr>
                <w:b/>
              </w:rPr>
            </w:pPr>
            <w:r w:rsidRPr="0011700F">
              <w:rPr>
                <w:b/>
              </w:rPr>
              <w:t>Заседание 5</w:t>
            </w:r>
            <w:r w:rsidR="008352D1" w:rsidRPr="0011700F">
              <w:rPr>
                <w:b/>
              </w:rPr>
              <w:t>.</w:t>
            </w:r>
          </w:p>
          <w:p w:rsidR="008352D1" w:rsidRPr="0011700F" w:rsidRDefault="008352D1" w:rsidP="0011700F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1.Отчет МО о результативности  работы с одаренными детьми.</w:t>
            </w:r>
          </w:p>
          <w:p w:rsidR="008352D1" w:rsidRPr="0011700F" w:rsidRDefault="008352D1" w:rsidP="0011700F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2. О выполнении образовательн</w:t>
            </w:r>
            <w:r w:rsidR="00A63561" w:rsidRPr="0011700F">
              <w:rPr>
                <w:color w:val="auto"/>
                <w:sz w:val="24"/>
                <w:szCs w:val="24"/>
              </w:rPr>
              <w:t>ой программы за 1 полугодие 2016-2017</w:t>
            </w:r>
            <w:r w:rsidRPr="0011700F">
              <w:rPr>
                <w:color w:val="auto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341" w:type="dxa"/>
          </w:tcPr>
          <w:p w:rsidR="008352D1" w:rsidRPr="0011700F" w:rsidRDefault="00252CAA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203" w:type="dxa"/>
          </w:tcPr>
          <w:p w:rsidR="008352D1" w:rsidRPr="0011700F" w:rsidRDefault="00494329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Резник О.А.</w:t>
            </w:r>
          </w:p>
        </w:tc>
        <w:tc>
          <w:tcPr>
            <w:tcW w:w="2333" w:type="dxa"/>
          </w:tcPr>
          <w:p w:rsidR="008352D1" w:rsidRPr="0011700F" w:rsidRDefault="008352D1" w:rsidP="0011700F">
            <w:pPr>
              <w:pStyle w:val="21"/>
              <w:spacing w:after="0" w:line="240" w:lineRule="auto"/>
              <w:ind w:left="0"/>
            </w:pPr>
            <w:r w:rsidRPr="0011700F">
              <w:t xml:space="preserve">Материалы </w:t>
            </w:r>
          </w:p>
        </w:tc>
      </w:tr>
      <w:tr w:rsidR="008352D1" w:rsidRPr="0011700F" w:rsidTr="003C6CFE">
        <w:tc>
          <w:tcPr>
            <w:tcW w:w="2617" w:type="dxa"/>
          </w:tcPr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  <w:highlight w:val="red"/>
              </w:rPr>
            </w:pPr>
          </w:p>
        </w:tc>
        <w:tc>
          <w:tcPr>
            <w:tcW w:w="5888" w:type="dxa"/>
          </w:tcPr>
          <w:p w:rsidR="00A63561" w:rsidRPr="0011700F" w:rsidRDefault="00A63561" w:rsidP="0011700F">
            <w:pPr>
              <w:pStyle w:val="ab"/>
              <w:ind w:left="60"/>
              <w:jc w:val="both"/>
            </w:pPr>
            <w:r w:rsidRPr="0011700F">
              <w:rPr>
                <w:b/>
              </w:rPr>
              <w:t>Заседание 6.</w:t>
            </w:r>
          </w:p>
          <w:p w:rsidR="008352D1" w:rsidRPr="0011700F" w:rsidRDefault="008352D1" w:rsidP="0011700F">
            <w:pPr>
              <w:pStyle w:val="ab"/>
              <w:numPr>
                <w:ilvl w:val="0"/>
                <w:numId w:val="3"/>
              </w:numPr>
              <w:tabs>
                <w:tab w:val="clear" w:pos="420"/>
                <w:tab w:val="num" w:pos="34"/>
              </w:tabs>
              <w:ind w:left="34" w:firstLine="26"/>
              <w:jc w:val="both"/>
            </w:pPr>
            <w:r w:rsidRPr="0011700F">
              <w:t>Об от</w:t>
            </w:r>
            <w:r w:rsidR="00252CAA">
              <w:t>крытии профильных классов в 2018</w:t>
            </w:r>
            <w:r w:rsidRPr="0011700F">
              <w:t>-201</w:t>
            </w:r>
            <w:r w:rsidR="00252CAA">
              <w:t>9</w:t>
            </w:r>
            <w:r w:rsidRPr="0011700F">
              <w:t xml:space="preserve"> учебном году.</w:t>
            </w:r>
          </w:p>
          <w:p w:rsidR="008352D1" w:rsidRPr="0011700F" w:rsidRDefault="008352D1" w:rsidP="0011700F">
            <w:pPr>
              <w:numPr>
                <w:ilvl w:val="0"/>
                <w:numId w:val="3"/>
              </w:numPr>
              <w:tabs>
                <w:tab w:val="clear" w:pos="420"/>
                <w:tab w:val="num" w:pos="319"/>
              </w:tabs>
              <w:ind w:left="-4" w:firstLine="0"/>
              <w:jc w:val="both"/>
            </w:pPr>
            <w:r w:rsidRPr="0011700F">
              <w:t>Повышение интеллектуального уровня обучающихся через развитие их творческих способностей.</w:t>
            </w:r>
          </w:p>
          <w:p w:rsidR="008352D1" w:rsidRPr="0011700F" w:rsidRDefault="008352D1" w:rsidP="0011700F">
            <w:pPr>
              <w:numPr>
                <w:ilvl w:val="0"/>
                <w:numId w:val="3"/>
              </w:numPr>
              <w:tabs>
                <w:tab w:val="clear" w:pos="420"/>
                <w:tab w:val="num" w:pos="319"/>
              </w:tabs>
              <w:ind w:left="-4" w:firstLine="0"/>
              <w:jc w:val="both"/>
            </w:pPr>
            <w:r w:rsidRPr="0011700F">
              <w:t>Анализ условий и ресурсного обеспечения реализации образовательных программ в соответствии с требованиями ФГОС ООО.</w:t>
            </w:r>
          </w:p>
          <w:p w:rsidR="008352D1" w:rsidRPr="0011700F" w:rsidRDefault="008352D1" w:rsidP="0011700F">
            <w:pPr>
              <w:ind w:left="-4"/>
              <w:jc w:val="both"/>
            </w:pPr>
          </w:p>
        </w:tc>
        <w:tc>
          <w:tcPr>
            <w:tcW w:w="1341" w:type="dxa"/>
          </w:tcPr>
          <w:p w:rsidR="008352D1" w:rsidRPr="0011700F" w:rsidRDefault="008352D1" w:rsidP="0011700F">
            <w:r w:rsidRPr="0011700F">
              <w:t>апрель</w:t>
            </w:r>
          </w:p>
        </w:tc>
        <w:tc>
          <w:tcPr>
            <w:tcW w:w="2203" w:type="dxa"/>
          </w:tcPr>
          <w:p w:rsidR="008352D1" w:rsidRPr="0011700F" w:rsidRDefault="000A36DC" w:rsidP="0011700F">
            <w:r w:rsidRPr="0011700F">
              <w:t>Семенова О.Н.</w:t>
            </w:r>
          </w:p>
          <w:p w:rsidR="000A36DC" w:rsidRPr="0011700F" w:rsidRDefault="000A36DC" w:rsidP="0011700F">
            <w:r w:rsidRPr="0011700F">
              <w:t>Резник О.А.</w:t>
            </w:r>
          </w:p>
        </w:tc>
        <w:tc>
          <w:tcPr>
            <w:tcW w:w="2333" w:type="dxa"/>
          </w:tcPr>
          <w:p w:rsidR="008352D1" w:rsidRPr="0011700F" w:rsidRDefault="000A36DC" w:rsidP="0011700F">
            <w:pPr>
              <w:pStyle w:val="a3"/>
              <w:ind w:firstLine="0"/>
              <w:rPr>
                <w:sz w:val="24"/>
                <w:szCs w:val="24"/>
              </w:rPr>
            </w:pPr>
            <w:r w:rsidRPr="0011700F">
              <w:rPr>
                <w:sz w:val="24"/>
                <w:szCs w:val="24"/>
              </w:rPr>
              <w:t>Протокол</w:t>
            </w:r>
          </w:p>
        </w:tc>
      </w:tr>
      <w:tr w:rsidR="008352D1" w:rsidRPr="0011700F" w:rsidTr="003C6CFE">
        <w:tc>
          <w:tcPr>
            <w:tcW w:w="2617" w:type="dxa"/>
          </w:tcPr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  <w:highlight w:val="red"/>
              </w:rPr>
            </w:pPr>
          </w:p>
        </w:tc>
        <w:tc>
          <w:tcPr>
            <w:tcW w:w="5888" w:type="dxa"/>
          </w:tcPr>
          <w:p w:rsidR="008352D1" w:rsidRPr="0011700F" w:rsidRDefault="000A36DC" w:rsidP="0011700F">
            <w:pPr>
              <w:pStyle w:val="31"/>
              <w:ind w:firstLine="0"/>
              <w:rPr>
                <w:b/>
                <w:color w:val="auto"/>
                <w:sz w:val="24"/>
                <w:szCs w:val="24"/>
              </w:rPr>
            </w:pPr>
            <w:r w:rsidRPr="0011700F">
              <w:rPr>
                <w:b/>
                <w:color w:val="auto"/>
                <w:sz w:val="24"/>
                <w:szCs w:val="24"/>
              </w:rPr>
              <w:t>Заседание 7</w:t>
            </w:r>
            <w:r w:rsidR="008352D1" w:rsidRPr="0011700F">
              <w:rPr>
                <w:b/>
                <w:color w:val="auto"/>
                <w:sz w:val="24"/>
                <w:szCs w:val="24"/>
              </w:rPr>
              <w:t xml:space="preserve">. </w:t>
            </w:r>
          </w:p>
          <w:p w:rsidR="008352D1" w:rsidRPr="0011700F" w:rsidRDefault="008352D1" w:rsidP="0011700F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 xml:space="preserve">1. Итоги методической работы школы. </w:t>
            </w:r>
          </w:p>
          <w:p w:rsidR="008352D1" w:rsidRPr="0011700F" w:rsidRDefault="008352D1" w:rsidP="0011700F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2. Проблемы и  задачи на следующий учебный год.</w:t>
            </w:r>
          </w:p>
          <w:p w:rsidR="008352D1" w:rsidRPr="0011700F" w:rsidRDefault="008352D1" w:rsidP="0011700F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3. Программно-</w:t>
            </w:r>
            <w:r w:rsidR="00252CAA">
              <w:rPr>
                <w:color w:val="auto"/>
                <w:sz w:val="24"/>
                <w:szCs w:val="24"/>
              </w:rPr>
              <w:t>методическое обеспечение на 2018-2019</w:t>
            </w:r>
            <w:r w:rsidRPr="0011700F">
              <w:rPr>
                <w:color w:val="auto"/>
                <w:sz w:val="24"/>
                <w:szCs w:val="24"/>
              </w:rPr>
              <w:t xml:space="preserve"> уч. год. Перечень учебников, утвержденных МО </w:t>
            </w:r>
            <w:r w:rsidRPr="0011700F">
              <w:rPr>
                <w:color w:val="auto"/>
                <w:sz w:val="24"/>
                <w:szCs w:val="24"/>
              </w:rPr>
              <w:lastRenderedPageBreak/>
              <w:t xml:space="preserve">РФ на </w:t>
            </w:r>
            <w:r w:rsidR="00A63561" w:rsidRPr="0011700F">
              <w:rPr>
                <w:color w:val="auto"/>
                <w:sz w:val="24"/>
                <w:szCs w:val="24"/>
              </w:rPr>
              <w:t>2017-2018</w:t>
            </w:r>
            <w:r w:rsidRPr="0011700F">
              <w:rPr>
                <w:color w:val="auto"/>
                <w:sz w:val="24"/>
                <w:szCs w:val="24"/>
              </w:rPr>
              <w:t xml:space="preserve"> учебный год.</w:t>
            </w:r>
          </w:p>
          <w:p w:rsidR="008352D1" w:rsidRPr="0011700F" w:rsidRDefault="008352D1" w:rsidP="0011700F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 xml:space="preserve">4. Комплектование </w:t>
            </w:r>
            <w:r w:rsidR="00252CAA">
              <w:rPr>
                <w:color w:val="auto"/>
                <w:sz w:val="24"/>
                <w:szCs w:val="24"/>
              </w:rPr>
              <w:t>УМК, используемых для учащихся 8  класса на 2018-2019</w:t>
            </w:r>
            <w:r w:rsidRPr="0011700F">
              <w:rPr>
                <w:color w:val="auto"/>
                <w:sz w:val="24"/>
                <w:szCs w:val="24"/>
              </w:rPr>
              <w:t xml:space="preserve"> учебный год в соответствии с федеральным перечнем.</w:t>
            </w:r>
          </w:p>
          <w:p w:rsidR="000A36DC" w:rsidRPr="0011700F" w:rsidRDefault="000A36DC" w:rsidP="0011700F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8. О выполнении образовательн</w:t>
            </w:r>
            <w:r w:rsidR="00252CAA">
              <w:rPr>
                <w:color w:val="auto"/>
                <w:sz w:val="24"/>
                <w:szCs w:val="24"/>
              </w:rPr>
              <w:t>ой программы за 2 полугодие 2017-2018</w:t>
            </w:r>
            <w:r w:rsidRPr="0011700F">
              <w:rPr>
                <w:color w:val="auto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341" w:type="dxa"/>
          </w:tcPr>
          <w:p w:rsidR="008352D1" w:rsidRPr="0011700F" w:rsidRDefault="008352D1" w:rsidP="0011700F">
            <w:pPr>
              <w:pStyle w:val="3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03" w:type="dxa"/>
          </w:tcPr>
          <w:p w:rsidR="008352D1" w:rsidRPr="0011700F" w:rsidRDefault="000A36DC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Резник О.А.</w:t>
            </w:r>
          </w:p>
        </w:tc>
        <w:tc>
          <w:tcPr>
            <w:tcW w:w="2333" w:type="dxa"/>
          </w:tcPr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Анализ работы, проект плана методической  работы на 201</w:t>
            </w:r>
            <w:r w:rsidR="000A36DC" w:rsidRPr="0011700F">
              <w:rPr>
                <w:color w:val="auto"/>
                <w:sz w:val="24"/>
                <w:szCs w:val="24"/>
              </w:rPr>
              <w:t>7</w:t>
            </w:r>
            <w:r w:rsidRPr="0011700F">
              <w:rPr>
                <w:color w:val="auto"/>
                <w:sz w:val="24"/>
                <w:szCs w:val="24"/>
              </w:rPr>
              <w:t>-201</w:t>
            </w:r>
            <w:r w:rsidR="000A36DC" w:rsidRPr="0011700F">
              <w:rPr>
                <w:color w:val="auto"/>
                <w:sz w:val="24"/>
                <w:szCs w:val="24"/>
              </w:rPr>
              <w:t>8</w:t>
            </w:r>
            <w:r w:rsidRPr="0011700F">
              <w:rPr>
                <w:color w:val="auto"/>
                <w:sz w:val="24"/>
                <w:szCs w:val="24"/>
              </w:rPr>
              <w:t xml:space="preserve"> учебный год.</w:t>
            </w:r>
          </w:p>
        </w:tc>
      </w:tr>
      <w:tr w:rsidR="008352D1" w:rsidRPr="0011700F" w:rsidTr="003C6CFE">
        <w:tc>
          <w:tcPr>
            <w:tcW w:w="2617" w:type="dxa"/>
          </w:tcPr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  <w:lang w:val="en-US"/>
              </w:rPr>
              <w:lastRenderedPageBreak/>
              <w:t>III</w:t>
            </w:r>
            <w:r w:rsidRPr="0011700F">
              <w:rPr>
                <w:color w:val="auto"/>
                <w:sz w:val="24"/>
                <w:szCs w:val="24"/>
              </w:rPr>
              <w:t xml:space="preserve">. 4. Методическая учеба.  Тематические педагогические советы. </w:t>
            </w:r>
          </w:p>
        </w:tc>
        <w:tc>
          <w:tcPr>
            <w:tcW w:w="5888" w:type="dxa"/>
          </w:tcPr>
          <w:p w:rsidR="008352D1" w:rsidRPr="0011700F" w:rsidRDefault="008352D1" w:rsidP="0011700F">
            <w:pPr>
              <w:jc w:val="both"/>
              <w:rPr>
                <w:b/>
              </w:rPr>
            </w:pPr>
            <w:r w:rsidRPr="0011700F">
              <w:rPr>
                <w:b/>
              </w:rPr>
              <w:t>Заседание 1.</w:t>
            </w:r>
          </w:p>
          <w:p w:rsidR="008352D1" w:rsidRPr="0011700F" w:rsidRDefault="008352D1" w:rsidP="0011700F">
            <w:pPr>
              <w:jc w:val="both"/>
            </w:pPr>
            <w:r w:rsidRPr="0011700F">
              <w:t>1. Знакомство педагогического коллектива с Публичным докладом по итогам 201</w:t>
            </w:r>
            <w:r w:rsidR="00252CAA">
              <w:t>6</w:t>
            </w:r>
            <w:r w:rsidRPr="0011700F">
              <w:t>-201</w:t>
            </w:r>
            <w:r w:rsidR="00695E05" w:rsidRPr="0011700F">
              <w:t>7</w:t>
            </w:r>
            <w:r w:rsidRPr="0011700F">
              <w:t xml:space="preserve"> учебного года. </w:t>
            </w:r>
          </w:p>
          <w:p w:rsidR="008352D1" w:rsidRPr="0011700F" w:rsidRDefault="008352D1" w:rsidP="0011700F">
            <w:pPr>
              <w:jc w:val="both"/>
            </w:pPr>
            <w:r w:rsidRPr="0011700F">
              <w:t xml:space="preserve">2. Анализ результатов ОГЭ и ЕГЭ. </w:t>
            </w:r>
          </w:p>
        </w:tc>
        <w:tc>
          <w:tcPr>
            <w:tcW w:w="1341" w:type="dxa"/>
          </w:tcPr>
          <w:p w:rsidR="008352D1" w:rsidRPr="0011700F" w:rsidRDefault="008352D1" w:rsidP="0011700F">
            <w:pPr>
              <w:rPr>
                <w:color w:val="000000"/>
              </w:rPr>
            </w:pPr>
            <w:r w:rsidRPr="0011700F">
              <w:rPr>
                <w:color w:val="000000"/>
              </w:rPr>
              <w:t>август</w:t>
            </w:r>
          </w:p>
        </w:tc>
        <w:tc>
          <w:tcPr>
            <w:tcW w:w="2203" w:type="dxa"/>
          </w:tcPr>
          <w:p w:rsidR="008352D1" w:rsidRDefault="00695E05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Андрушкевич О.А.</w:t>
            </w:r>
          </w:p>
          <w:p w:rsidR="00252CAA" w:rsidRPr="0011700F" w:rsidRDefault="00252CAA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Резник О.А.</w:t>
            </w:r>
          </w:p>
          <w:p w:rsidR="00695E05" w:rsidRPr="0011700F" w:rsidRDefault="00695E05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33" w:type="dxa"/>
          </w:tcPr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Протокол</w:t>
            </w:r>
            <w:r w:rsidR="003C6CFE" w:rsidRPr="0011700F">
              <w:rPr>
                <w:color w:val="auto"/>
                <w:sz w:val="24"/>
                <w:szCs w:val="24"/>
              </w:rPr>
              <w:t>, методические материалы</w:t>
            </w:r>
          </w:p>
        </w:tc>
      </w:tr>
      <w:tr w:rsidR="008352D1" w:rsidRPr="0011700F" w:rsidTr="003C6CFE">
        <w:tc>
          <w:tcPr>
            <w:tcW w:w="2617" w:type="dxa"/>
          </w:tcPr>
          <w:p w:rsidR="008352D1" w:rsidRPr="0011700F" w:rsidRDefault="008352D1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5888" w:type="dxa"/>
          </w:tcPr>
          <w:p w:rsidR="008352D1" w:rsidRPr="0011700F" w:rsidRDefault="00764109" w:rsidP="0011700F">
            <w:pPr>
              <w:rPr>
                <w:b/>
              </w:rPr>
            </w:pPr>
            <w:r w:rsidRPr="0011700F">
              <w:rPr>
                <w:b/>
              </w:rPr>
              <w:t>Заседание 2</w:t>
            </w:r>
            <w:r w:rsidR="008352D1" w:rsidRPr="0011700F">
              <w:rPr>
                <w:b/>
              </w:rPr>
              <w:t xml:space="preserve">. </w:t>
            </w:r>
          </w:p>
          <w:p w:rsidR="008352D1" w:rsidRPr="0011700F" w:rsidRDefault="0011700F" w:rsidP="00C34717">
            <w:pPr>
              <w:jc w:val="both"/>
            </w:pPr>
            <w:r w:rsidRPr="0011700F">
              <w:t xml:space="preserve">1. Нормативно-правовая база и методические рекомендации по вопросам аттестации </w:t>
            </w:r>
            <w:r w:rsidR="00252CAA">
              <w:t>педагогических работников в 2017-2018</w:t>
            </w:r>
            <w:r w:rsidRPr="0011700F">
              <w:t xml:space="preserve"> учебном году.</w:t>
            </w:r>
          </w:p>
        </w:tc>
        <w:tc>
          <w:tcPr>
            <w:tcW w:w="1341" w:type="dxa"/>
          </w:tcPr>
          <w:p w:rsidR="008352D1" w:rsidRPr="0011700F" w:rsidRDefault="0011700F" w:rsidP="0011700F">
            <w:pPr>
              <w:rPr>
                <w:color w:val="000000"/>
              </w:rPr>
            </w:pPr>
            <w:r w:rsidRPr="0011700F">
              <w:rPr>
                <w:color w:val="000000"/>
              </w:rPr>
              <w:t>сентябрь</w:t>
            </w:r>
          </w:p>
        </w:tc>
        <w:tc>
          <w:tcPr>
            <w:tcW w:w="2203" w:type="dxa"/>
          </w:tcPr>
          <w:p w:rsidR="008352D1" w:rsidRPr="0011700F" w:rsidRDefault="0011700F" w:rsidP="0011700F">
            <w:pPr>
              <w:pStyle w:val="a5"/>
              <w:jc w:val="left"/>
              <w:rPr>
                <w:b w:val="0"/>
                <w:bCs w:val="0"/>
              </w:rPr>
            </w:pPr>
            <w:r w:rsidRPr="0011700F">
              <w:rPr>
                <w:b w:val="0"/>
                <w:bCs w:val="0"/>
              </w:rPr>
              <w:t>Резник О.А.</w:t>
            </w:r>
          </w:p>
        </w:tc>
        <w:tc>
          <w:tcPr>
            <w:tcW w:w="2333" w:type="dxa"/>
          </w:tcPr>
          <w:p w:rsidR="008352D1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Протокол, методические материалы</w:t>
            </w:r>
          </w:p>
        </w:tc>
      </w:tr>
      <w:tr w:rsidR="0011700F" w:rsidRPr="0011700F" w:rsidTr="003C6CFE">
        <w:tc>
          <w:tcPr>
            <w:tcW w:w="2617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88" w:type="dxa"/>
          </w:tcPr>
          <w:p w:rsidR="0011700F" w:rsidRPr="0011700F" w:rsidRDefault="0011700F" w:rsidP="0011700F">
            <w:pPr>
              <w:rPr>
                <w:b/>
              </w:rPr>
            </w:pPr>
            <w:r w:rsidRPr="0011700F">
              <w:rPr>
                <w:b/>
              </w:rPr>
              <w:t xml:space="preserve">Заседание 3. </w:t>
            </w:r>
          </w:p>
          <w:p w:rsidR="0011700F" w:rsidRPr="0011700F" w:rsidRDefault="0011700F" w:rsidP="00252CAA">
            <w:pPr>
              <w:jc w:val="both"/>
            </w:pPr>
            <w:r w:rsidRPr="0011700F">
              <w:t>Повышение качества образования как одна из важнейших задач современной школы.</w:t>
            </w:r>
          </w:p>
        </w:tc>
        <w:tc>
          <w:tcPr>
            <w:tcW w:w="1341" w:type="dxa"/>
          </w:tcPr>
          <w:p w:rsidR="0011700F" w:rsidRPr="0011700F" w:rsidRDefault="0011700F" w:rsidP="0011700F">
            <w:pPr>
              <w:rPr>
                <w:color w:val="000000"/>
              </w:rPr>
            </w:pPr>
            <w:r w:rsidRPr="0011700F">
              <w:rPr>
                <w:color w:val="000000"/>
              </w:rPr>
              <w:t xml:space="preserve">ноябрь </w:t>
            </w:r>
          </w:p>
        </w:tc>
        <w:tc>
          <w:tcPr>
            <w:tcW w:w="2203" w:type="dxa"/>
          </w:tcPr>
          <w:p w:rsidR="0011700F" w:rsidRPr="0011700F" w:rsidRDefault="0011700F" w:rsidP="0011700F">
            <w:pPr>
              <w:pStyle w:val="a5"/>
              <w:jc w:val="left"/>
              <w:rPr>
                <w:b w:val="0"/>
                <w:bCs w:val="0"/>
              </w:rPr>
            </w:pPr>
            <w:r w:rsidRPr="0011700F">
              <w:rPr>
                <w:b w:val="0"/>
                <w:bCs w:val="0"/>
              </w:rPr>
              <w:t>Резник О.А.</w:t>
            </w:r>
          </w:p>
        </w:tc>
        <w:tc>
          <w:tcPr>
            <w:tcW w:w="2333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Протокол, методические материалы.</w:t>
            </w:r>
          </w:p>
        </w:tc>
      </w:tr>
      <w:tr w:rsidR="0011700F" w:rsidRPr="0011700F" w:rsidTr="003C6CFE">
        <w:tc>
          <w:tcPr>
            <w:tcW w:w="2617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5888" w:type="dxa"/>
          </w:tcPr>
          <w:p w:rsidR="0011700F" w:rsidRPr="00C34717" w:rsidRDefault="0011700F" w:rsidP="0011700F">
            <w:pPr>
              <w:rPr>
                <w:b/>
              </w:rPr>
            </w:pPr>
            <w:r w:rsidRPr="00C34717">
              <w:rPr>
                <w:b/>
              </w:rPr>
              <w:t xml:space="preserve">Заседание 4. </w:t>
            </w:r>
          </w:p>
          <w:p w:rsidR="0011700F" w:rsidRPr="00C34717" w:rsidRDefault="0011700F" w:rsidP="0011700F">
            <w:r w:rsidRPr="00C34717">
              <w:t xml:space="preserve">1. </w:t>
            </w:r>
            <w:r w:rsidR="00C34717" w:rsidRPr="00C34717">
              <w:t>Эффективность воспитательного процесса в школе.</w:t>
            </w:r>
          </w:p>
          <w:p w:rsidR="0011700F" w:rsidRPr="00C34717" w:rsidRDefault="0011700F" w:rsidP="0011700F"/>
        </w:tc>
        <w:tc>
          <w:tcPr>
            <w:tcW w:w="1341" w:type="dxa"/>
          </w:tcPr>
          <w:p w:rsidR="0011700F" w:rsidRPr="00C34717" w:rsidRDefault="0011700F" w:rsidP="0011700F">
            <w:pPr>
              <w:ind w:right="-32"/>
              <w:rPr>
                <w:color w:val="000000"/>
              </w:rPr>
            </w:pPr>
            <w:r w:rsidRPr="00C34717">
              <w:rPr>
                <w:color w:val="000000"/>
              </w:rPr>
              <w:t>февраль</w:t>
            </w:r>
          </w:p>
        </w:tc>
        <w:tc>
          <w:tcPr>
            <w:tcW w:w="2203" w:type="dxa"/>
          </w:tcPr>
          <w:p w:rsidR="0011700F" w:rsidRPr="00C34717" w:rsidRDefault="00482ACA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34717">
              <w:rPr>
                <w:color w:val="auto"/>
                <w:sz w:val="24"/>
                <w:szCs w:val="24"/>
              </w:rPr>
              <w:t>Лященко Л.В.</w:t>
            </w:r>
          </w:p>
        </w:tc>
        <w:tc>
          <w:tcPr>
            <w:tcW w:w="2333" w:type="dxa"/>
          </w:tcPr>
          <w:p w:rsidR="0011700F" w:rsidRPr="00C34717" w:rsidRDefault="0011700F" w:rsidP="0011700F">
            <w:pPr>
              <w:pStyle w:val="31"/>
              <w:tabs>
                <w:tab w:val="left" w:pos="1942"/>
              </w:tabs>
              <w:ind w:right="-140" w:firstLine="0"/>
              <w:jc w:val="left"/>
              <w:rPr>
                <w:color w:val="auto"/>
                <w:sz w:val="24"/>
                <w:szCs w:val="24"/>
              </w:rPr>
            </w:pPr>
            <w:r w:rsidRPr="00C34717">
              <w:rPr>
                <w:color w:val="auto"/>
                <w:sz w:val="24"/>
                <w:szCs w:val="24"/>
              </w:rPr>
              <w:t>Протокол, методические материалы</w:t>
            </w:r>
          </w:p>
        </w:tc>
      </w:tr>
      <w:tr w:rsidR="0011700F" w:rsidRPr="0011700F" w:rsidTr="003C6CFE">
        <w:trPr>
          <w:trHeight w:val="1066"/>
        </w:trPr>
        <w:tc>
          <w:tcPr>
            <w:tcW w:w="2617" w:type="dxa"/>
          </w:tcPr>
          <w:p w:rsidR="0011700F" w:rsidRPr="00C34717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88" w:type="dxa"/>
          </w:tcPr>
          <w:p w:rsidR="0011700F" w:rsidRPr="00252CAA" w:rsidRDefault="0011700F" w:rsidP="0011700F">
            <w:pPr>
              <w:jc w:val="both"/>
              <w:rPr>
                <w:b/>
              </w:rPr>
            </w:pPr>
            <w:r w:rsidRPr="00252CAA">
              <w:rPr>
                <w:b/>
              </w:rPr>
              <w:t>Заседание 5.</w:t>
            </w:r>
          </w:p>
          <w:p w:rsidR="0011700F" w:rsidRPr="00C34717" w:rsidRDefault="00A53E65" w:rsidP="0011700F">
            <w:pPr>
              <w:jc w:val="both"/>
            </w:pPr>
            <w:r w:rsidRPr="00C34717">
              <w:t xml:space="preserve">1. </w:t>
            </w:r>
            <w:r w:rsidRPr="00C34717">
              <w:rPr>
                <w:bCs/>
                <w:iCs/>
                <w:shd w:val="clear" w:color="auto" w:fill="FFFFFF"/>
              </w:rPr>
              <w:t>Использование современных образовательных технологий в практике преподавания</w:t>
            </w:r>
            <w:r w:rsidR="00252CAA">
              <w:rPr>
                <w:bCs/>
                <w:iCs/>
                <w:shd w:val="clear" w:color="auto" w:fill="FFFFFF"/>
              </w:rPr>
              <w:t>.</w:t>
            </w:r>
          </w:p>
          <w:p w:rsidR="0011700F" w:rsidRPr="00C34717" w:rsidRDefault="0011700F" w:rsidP="0011700F">
            <w:pPr>
              <w:jc w:val="both"/>
              <w:rPr>
                <w:color w:val="333333"/>
              </w:rPr>
            </w:pPr>
          </w:p>
        </w:tc>
        <w:tc>
          <w:tcPr>
            <w:tcW w:w="1341" w:type="dxa"/>
          </w:tcPr>
          <w:p w:rsidR="0011700F" w:rsidRPr="00A53E65" w:rsidRDefault="0011700F" w:rsidP="0011700F">
            <w:pPr>
              <w:ind w:right="-32"/>
              <w:rPr>
                <w:color w:val="000000"/>
              </w:rPr>
            </w:pPr>
            <w:r w:rsidRPr="00A53E65">
              <w:rPr>
                <w:color w:val="000000"/>
              </w:rPr>
              <w:t>март</w:t>
            </w:r>
          </w:p>
        </w:tc>
        <w:tc>
          <w:tcPr>
            <w:tcW w:w="2203" w:type="dxa"/>
          </w:tcPr>
          <w:p w:rsidR="0011700F" w:rsidRPr="00A53E65" w:rsidRDefault="00A53E65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53E65">
              <w:rPr>
                <w:color w:val="auto"/>
                <w:sz w:val="24"/>
                <w:szCs w:val="24"/>
              </w:rPr>
              <w:t xml:space="preserve">Резник О.А. </w:t>
            </w:r>
          </w:p>
        </w:tc>
        <w:tc>
          <w:tcPr>
            <w:tcW w:w="2333" w:type="dxa"/>
          </w:tcPr>
          <w:p w:rsidR="0011700F" w:rsidRPr="00A53E65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A53E65">
              <w:rPr>
                <w:color w:val="auto"/>
                <w:sz w:val="24"/>
                <w:szCs w:val="24"/>
              </w:rPr>
              <w:t>Протокол, методические материалы</w:t>
            </w:r>
          </w:p>
        </w:tc>
      </w:tr>
      <w:tr w:rsidR="0011700F" w:rsidRPr="0011700F" w:rsidTr="003C6CFE">
        <w:tc>
          <w:tcPr>
            <w:tcW w:w="2617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  <w:lang w:val="en-US"/>
              </w:rPr>
              <w:t>III</w:t>
            </w:r>
            <w:r w:rsidRPr="0011700F">
              <w:rPr>
                <w:color w:val="auto"/>
                <w:sz w:val="24"/>
                <w:szCs w:val="24"/>
              </w:rPr>
              <w:t xml:space="preserve">.5. Повышение профессионального мастерства учителей. </w:t>
            </w:r>
          </w:p>
        </w:tc>
        <w:tc>
          <w:tcPr>
            <w:tcW w:w="5888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1. Организация инновационной работы.</w:t>
            </w:r>
          </w:p>
        </w:tc>
        <w:tc>
          <w:tcPr>
            <w:tcW w:w="1341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203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Резник О.А.</w:t>
            </w:r>
          </w:p>
        </w:tc>
        <w:tc>
          <w:tcPr>
            <w:tcW w:w="2333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План работы, нормативная документация.</w:t>
            </w:r>
          </w:p>
        </w:tc>
      </w:tr>
      <w:tr w:rsidR="0011700F" w:rsidRPr="0011700F" w:rsidTr="003C6CFE">
        <w:tc>
          <w:tcPr>
            <w:tcW w:w="2617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88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2. Организация самообразования учителей.</w:t>
            </w:r>
          </w:p>
        </w:tc>
        <w:tc>
          <w:tcPr>
            <w:tcW w:w="1341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203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Резник О.А.</w:t>
            </w:r>
          </w:p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33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Дневники само-образования</w:t>
            </w:r>
          </w:p>
        </w:tc>
      </w:tr>
      <w:tr w:rsidR="0011700F" w:rsidRPr="0011700F" w:rsidTr="003C6CFE">
        <w:tc>
          <w:tcPr>
            <w:tcW w:w="2617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88" w:type="dxa"/>
          </w:tcPr>
          <w:p w:rsidR="0011700F" w:rsidRPr="0011700F" w:rsidRDefault="00252CAA" w:rsidP="0011700F">
            <w:pPr>
              <w:jc w:val="both"/>
            </w:pPr>
            <w:r>
              <w:t>3</w:t>
            </w:r>
            <w:r w:rsidR="0011700F" w:rsidRPr="0011700F">
              <w:t>. Организация деятельности педагогов – участников городских семинаров.</w:t>
            </w:r>
          </w:p>
          <w:p w:rsidR="0011700F" w:rsidRPr="0011700F" w:rsidRDefault="0011700F" w:rsidP="0011700F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341" w:type="dxa"/>
          </w:tcPr>
          <w:p w:rsidR="0011700F" w:rsidRPr="0011700F" w:rsidRDefault="0011700F" w:rsidP="0011700F">
            <w:pPr>
              <w:pStyle w:val="21"/>
              <w:spacing w:after="0" w:line="240" w:lineRule="auto"/>
              <w:ind w:left="0"/>
            </w:pPr>
            <w:r w:rsidRPr="0011700F">
              <w:t>В течение года</w:t>
            </w:r>
          </w:p>
        </w:tc>
        <w:tc>
          <w:tcPr>
            <w:tcW w:w="2203" w:type="dxa"/>
          </w:tcPr>
          <w:p w:rsidR="0011700F" w:rsidRPr="0011700F" w:rsidRDefault="0011700F" w:rsidP="0011700F">
            <w:pPr>
              <w:pStyle w:val="21"/>
              <w:spacing w:after="0" w:line="240" w:lineRule="auto"/>
              <w:ind w:left="72"/>
            </w:pPr>
            <w:r w:rsidRPr="0011700F">
              <w:t>Резник О.А. руководители МО</w:t>
            </w:r>
          </w:p>
        </w:tc>
        <w:tc>
          <w:tcPr>
            <w:tcW w:w="2333" w:type="dxa"/>
          </w:tcPr>
          <w:p w:rsidR="0011700F" w:rsidRPr="0011700F" w:rsidRDefault="0011700F" w:rsidP="0011700F">
            <w:pPr>
              <w:pStyle w:val="21"/>
              <w:spacing w:after="0" w:line="240" w:lineRule="auto"/>
              <w:ind w:left="0"/>
            </w:pPr>
            <w:r w:rsidRPr="0011700F">
              <w:t>Метод. Материалы</w:t>
            </w:r>
          </w:p>
        </w:tc>
      </w:tr>
      <w:tr w:rsidR="0011700F" w:rsidRPr="0011700F" w:rsidTr="003C6CFE">
        <w:tc>
          <w:tcPr>
            <w:tcW w:w="2617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  <w:lang w:val="en-US"/>
              </w:rPr>
              <w:t>III</w:t>
            </w:r>
            <w:r w:rsidRPr="0011700F">
              <w:rPr>
                <w:color w:val="auto"/>
                <w:sz w:val="24"/>
                <w:szCs w:val="24"/>
              </w:rPr>
              <w:t xml:space="preserve">. 6. Работа с  молодыми </w:t>
            </w:r>
            <w:r w:rsidRPr="0011700F">
              <w:rPr>
                <w:color w:val="auto"/>
                <w:sz w:val="24"/>
                <w:szCs w:val="24"/>
              </w:rPr>
              <w:lastRenderedPageBreak/>
              <w:t>специалистами.</w:t>
            </w:r>
          </w:p>
        </w:tc>
        <w:tc>
          <w:tcPr>
            <w:tcW w:w="5888" w:type="dxa"/>
          </w:tcPr>
          <w:p w:rsidR="0011700F" w:rsidRPr="0011700F" w:rsidRDefault="0011700F" w:rsidP="0011700F">
            <w:pPr>
              <w:jc w:val="both"/>
              <w:rPr>
                <w:b/>
              </w:rPr>
            </w:pPr>
            <w:r w:rsidRPr="0011700F">
              <w:lastRenderedPageBreak/>
              <w:t>1. Организация наставничества. Закрепление за молодыми учителями педагогов-наставников.</w:t>
            </w:r>
          </w:p>
          <w:p w:rsidR="0011700F" w:rsidRPr="0011700F" w:rsidRDefault="0011700F" w:rsidP="0011700F">
            <w:pPr>
              <w:jc w:val="both"/>
            </w:pPr>
          </w:p>
        </w:tc>
        <w:tc>
          <w:tcPr>
            <w:tcW w:w="1341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203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завучи-кураторы</w:t>
            </w:r>
          </w:p>
        </w:tc>
        <w:tc>
          <w:tcPr>
            <w:tcW w:w="2333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Приказ</w:t>
            </w:r>
          </w:p>
        </w:tc>
      </w:tr>
      <w:tr w:rsidR="0011700F" w:rsidRPr="0011700F" w:rsidTr="003C6CFE">
        <w:tc>
          <w:tcPr>
            <w:tcW w:w="2617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88" w:type="dxa"/>
          </w:tcPr>
          <w:p w:rsidR="0011700F" w:rsidRPr="0011700F" w:rsidRDefault="0011700F" w:rsidP="0011700F">
            <w:pPr>
              <w:pStyle w:val="31"/>
              <w:ind w:left="60" w:firstLine="0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2. Разработка плана работы с молодыми специалистами по направлениям:</w:t>
            </w:r>
          </w:p>
          <w:p w:rsidR="0011700F" w:rsidRPr="0011700F" w:rsidRDefault="0011700F" w:rsidP="0011700F">
            <w:pPr>
              <w:pStyle w:val="31"/>
              <w:ind w:left="60" w:firstLine="0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- Планирование и организация работы по предмету.</w:t>
            </w:r>
          </w:p>
          <w:p w:rsidR="0011700F" w:rsidRPr="0011700F" w:rsidRDefault="0011700F" w:rsidP="0011700F">
            <w:pPr>
              <w:pStyle w:val="31"/>
              <w:ind w:left="60" w:firstLine="0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- Планирование и организация воспитательной работы.</w:t>
            </w:r>
          </w:p>
          <w:p w:rsidR="0011700F" w:rsidRPr="0011700F" w:rsidRDefault="0011700F" w:rsidP="0011700F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- Оформление школьной документации.</w:t>
            </w:r>
          </w:p>
          <w:p w:rsidR="0011700F" w:rsidRPr="0011700F" w:rsidRDefault="0011700F" w:rsidP="0011700F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- Контроль за деятельностью молодых специалистов.</w:t>
            </w:r>
          </w:p>
        </w:tc>
        <w:tc>
          <w:tcPr>
            <w:tcW w:w="1341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203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Руководители МО,</w:t>
            </w:r>
          </w:p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завучи-кураторы</w:t>
            </w:r>
          </w:p>
        </w:tc>
        <w:tc>
          <w:tcPr>
            <w:tcW w:w="2333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1700F" w:rsidRPr="0011700F" w:rsidTr="003C6CFE">
        <w:tc>
          <w:tcPr>
            <w:tcW w:w="2617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88" w:type="dxa"/>
          </w:tcPr>
          <w:p w:rsidR="0011700F" w:rsidRPr="0011700F" w:rsidRDefault="0011700F" w:rsidP="0011700F">
            <w:pPr>
              <w:jc w:val="both"/>
            </w:pPr>
            <w:r w:rsidRPr="0011700F">
              <w:t>3.Посещение  уроков  у  наставников,  обучение  самоанализу.</w:t>
            </w:r>
          </w:p>
          <w:p w:rsidR="0011700F" w:rsidRPr="0011700F" w:rsidRDefault="0011700F" w:rsidP="0011700F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341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03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Руководители МО</w:t>
            </w:r>
          </w:p>
        </w:tc>
        <w:tc>
          <w:tcPr>
            <w:tcW w:w="2333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1700F" w:rsidRPr="0011700F" w:rsidTr="003C6CFE">
        <w:tc>
          <w:tcPr>
            <w:tcW w:w="2617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88" w:type="dxa"/>
          </w:tcPr>
          <w:p w:rsidR="0011700F" w:rsidRPr="0011700F" w:rsidRDefault="0011700F" w:rsidP="0011700F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3. Неделя открытых уроков для молодых специалистов.</w:t>
            </w:r>
          </w:p>
        </w:tc>
        <w:tc>
          <w:tcPr>
            <w:tcW w:w="1341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203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Руководители МО</w:t>
            </w:r>
          </w:p>
        </w:tc>
        <w:tc>
          <w:tcPr>
            <w:tcW w:w="2333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 xml:space="preserve">План </w:t>
            </w:r>
          </w:p>
        </w:tc>
      </w:tr>
      <w:tr w:rsidR="0011700F" w:rsidRPr="0011700F" w:rsidTr="003C6CFE">
        <w:tc>
          <w:tcPr>
            <w:tcW w:w="2617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  <w:lang w:val="en-US"/>
              </w:rPr>
              <w:t>III</w:t>
            </w:r>
            <w:r w:rsidRPr="0011700F">
              <w:rPr>
                <w:color w:val="auto"/>
                <w:sz w:val="24"/>
                <w:szCs w:val="24"/>
              </w:rPr>
              <w:t>. 7. Аттестация педагогических работников.</w:t>
            </w:r>
          </w:p>
        </w:tc>
        <w:tc>
          <w:tcPr>
            <w:tcW w:w="5888" w:type="dxa"/>
          </w:tcPr>
          <w:p w:rsidR="0011700F" w:rsidRPr="0011700F" w:rsidRDefault="0011700F" w:rsidP="0011700F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1. Ознакомление педагогического коллектива с нормативно-правовыми документами по аттестации педагогических кадров.</w:t>
            </w:r>
          </w:p>
        </w:tc>
        <w:tc>
          <w:tcPr>
            <w:tcW w:w="1341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03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Резник О.А.</w:t>
            </w:r>
          </w:p>
        </w:tc>
        <w:tc>
          <w:tcPr>
            <w:tcW w:w="2333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Приказы МОНиМП КК, приказы УОН</w:t>
            </w:r>
          </w:p>
        </w:tc>
      </w:tr>
      <w:tr w:rsidR="0011700F" w:rsidRPr="0011700F" w:rsidTr="003C6CFE">
        <w:tc>
          <w:tcPr>
            <w:tcW w:w="2617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88" w:type="dxa"/>
          </w:tcPr>
          <w:p w:rsidR="0011700F" w:rsidRPr="0011700F" w:rsidRDefault="0011700F" w:rsidP="0011700F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2. Разработка локальной нормативно-правовой базы для организации и проведения аттестации педагогических работников.</w:t>
            </w:r>
          </w:p>
        </w:tc>
        <w:tc>
          <w:tcPr>
            <w:tcW w:w="1341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Август-сентябрь</w:t>
            </w:r>
          </w:p>
        </w:tc>
        <w:tc>
          <w:tcPr>
            <w:tcW w:w="2203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 xml:space="preserve">Резник О.А. </w:t>
            </w:r>
          </w:p>
        </w:tc>
        <w:tc>
          <w:tcPr>
            <w:tcW w:w="2333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Положения</w:t>
            </w:r>
          </w:p>
        </w:tc>
      </w:tr>
      <w:tr w:rsidR="0011700F" w:rsidRPr="0011700F" w:rsidTr="003C6CFE">
        <w:tc>
          <w:tcPr>
            <w:tcW w:w="2617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888" w:type="dxa"/>
          </w:tcPr>
          <w:p w:rsidR="0011700F" w:rsidRPr="0011700F" w:rsidRDefault="0011700F" w:rsidP="0011700F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3. Составление и утверждение плана работы по подготовке и проведению аттестации п</w:t>
            </w:r>
            <w:r w:rsidR="00252CAA">
              <w:rPr>
                <w:color w:val="auto"/>
                <w:sz w:val="24"/>
                <w:szCs w:val="24"/>
              </w:rPr>
              <w:t>едагогических работников на 2017-2018</w:t>
            </w:r>
            <w:r w:rsidRPr="0011700F">
              <w:rPr>
                <w:color w:val="auto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341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203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Резник О.А.</w:t>
            </w:r>
          </w:p>
        </w:tc>
        <w:tc>
          <w:tcPr>
            <w:tcW w:w="2333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 xml:space="preserve">План </w:t>
            </w:r>
          </w:p>
        </w:tc>
      </w:tr>
      <w:tr w:rsidR="0011700F" w:rsidRPr="0011700F" w:rsidTr="003C6CFE">
        <w:tc>
          <w:tcPr>
            <w:tcW w:w="2617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88" w:type="dxa"/>
          </w:tcPr>
          <w:p w:rsidR="0011700F" w:rsidRPr="0011700F" w:rsidRDefault="0011700F" w:rsidP="0011700F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4. Подготовка приказов об организации аттестации:</w:t>
            </w:r>
          </w:p>
          <w:p w:rsidR="0011700F" w:rsidRPr="0011700F" w:rsidRDefault="0011700F" w:rsidP="0011700F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- приказ о назначении ответственного за организацию аттестации в МОБУ СОШ № 49 г. Сочи им. Н.И. Кондратенко;</w:t>
            </w:r>
          </w:p>
          <w:p w:rsidR="0011700F" w:rsidRPr="0011700F" w:rsidRDefault="0011700F" w:rsidP="0011700F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- приказ об утверждении плана работы по организации аттестации п</w:t>
            </w:r>
            <w:r w:rsidR="00252CAA">
              <w:rPr>
                <w:color w:val="auto"/>
                <w:sz w:val="24"/>
                <w:szCs w:val="24"/>
              </w:rPr>
              <w:t>едагогических работников на 2017-2018</w:t>
            </w:r>
            <w:r w:rsidRPr="0011700F">
              <w:rPr>
                <w:color w:val="auto"/>
                <w:sz w:val="24"/>
                <w:szCs w:val="24"/>
              </w:rPr>
              <w:t xml:space="preserve"> учебный год;</w:t>
            </w:r>
          </w:p>
          <w:p w:rsidR="0011700F" w:rsidRPr="0011700F" w:rsidRDefault="0011700F" w:rsidP="0011700F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- приказ о создании аттестационной комиссии;</w:t>
            </w:r>
          </w:p>
          <w:p w:rsidR="0011700F" w:rsidRPr="0011700F" w:rsidRDefault="0011700F" w:rsidP="0011700F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- приказ о хранении аттестационных портфолио.</w:t>
            </w:r>
          </w:p>
        </w:tc>
        <w:tc>
          <w:tcPr>
            <w:tcW w:w="1341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203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Резник О.А.</w:t>
            </w:r>
          </w:p>
        </w:tc>
        <w:tc>
          <w:tcPr>
            <w:tcW w:w="2333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Приказы</w:t>
            </w:r>
          </w:p>
        </w:tc>
      </w:tr>
      <w:tr w:rsidR="0011700F" w:rsidRPr="0011700F" w:rsidTr="003C6CFE">
        <w:tc>
          <w:tcPr>
            <w:tcW w:w="2617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88" w:type="dxa"/>
          </w:tcPr>
          <w:p w:rsidR="0011700F" w:rsidRPr="0011700F" w:rsidRDefault="0011700F" w:rsidP="0011700F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5. Составление графика аттестации на соответствие занимаемой должности.</w:t>
            </w:r>
          </w:p>
        </w:tc>
        <w:tc>
          <w:tcPr>
            <w:tcW w:w="1341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03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33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11700F" w:rsidRPr="0011700F" w:rsidTr="003C6CFE">
        <w:tc>
          <w:tcPr>
            <w:tcW w:w="2617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88" w:type="dxa"/>
          </w:tcPr>
          <w:p w:rsidR="0011700F" w:rsidRPr="0011700F" w:rsidRDefault="0011700F" w:rsidP="0011700F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6. Оформление документации для прохождения аттестации.</w:t>
            </w:r>
          </w:p>
        </w:tc>
        <w:tc>
          <w:tcPr>
            <w:tcW w:w="1341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03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Резник О.А.</w:t>
            </w:r>
          </w:p>
        </w:tc>
        <w:tc>
          <w:tcPr>
            <w:tcW w:w="2333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Аттестационные материалы</w:t>
            </w:r>
          </w:p>
        </w:tc>
      </w:tr>
      <w:tr w:rsidR="0011700F" w:rsidRPr="0011700F" w:rsidTr="003C6CFE">
        <w:tc>
          <w:tcPr>
            <w:tcW w:w="2617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88" w:type="dxa"/>
          </w:tcPr>
          <w:p w:rsidR="0011700F" w:rsidRPr="0011700F" w:rsidRDefault="0011700F" w:rsidP="0011700F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7. Проведение аттестации учителей.</w:t>
            </w:r>
          </w:p>
        </w:tc>
        <w:tc>
          <w:tcPr>
            <w:tcW w:w="1341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03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Резник О.А.</w:t>
            </w:r>
          </w:p>
        </w:tc>
        <w:tc>
          <w:tcPr>
            <w:tcW w:w="2333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Аттестационные материалы</w:t>
            </w:r>
          </w:p>
        </w:tc>
      </w:tr>
      <w:tr w:rsidR="0011700F" w:rsidRPr="0011700F" w:rsidTr="003C6CFE">
        <w:tc>
          <w:tcPr>
            <w:tcW w:w="2617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88" w:type="dxa"/>
          </w:tcPr>
          <w:p w:rsidR="0011700F" w:rsidRPr="0011700F" w:rsidRDefault="0011700F" w:rsidP="0011700F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 xml:space="preserve">8. Подготовка информации о потребностях ОУ в повышении </w:t>
            </w:r>
            <w:r w:rsidR="00252CAA">
              <w:rPr>
                <w:color w:val="auto"/>
                <w:sz w:val="24"/>
                <w:szCs w:val="24"/>
              </w:rPr>
              <w:t>квалификации и аттестации в 2018-2019</w:t>
            </w:r>
            <w:r w:rsidRPr="0011700F">
              <w:rPr>
                <w:color w:val="auto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341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по особому графику</w:t>
            </w:r>
          </w:p>
        </w:tc>
        <w:tc>
          <w:tcPr>
            <w:tcW w:w="2203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 xml:space="preserve">Резник О.А. </w:t>
            </w:r>
          </w:p>
        </w:tc>
        <w:tc>
          <w:tcPr>
            <w:tcW w:w="2333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 xml:space="preserve">Документация </w:t>
            </w:r>
          </w:p>
        </w:tc>
      </w:tr>
      <w:tr w:rsidR="0011700F" w:rsidRPr="0011700F" w:rsidTr="003C6CFE">
        <w:tc>
          <w:tcPr>
            <w:tcW w:w="2617" w:type="dxa"/>
          </w:tcPr>
          <w:p w:rsidR="0011700F" w:rsidRPr="0011700F" w:rsidRDefault="0011700F" w:rsidP="0011700F">
            <w:pPr>
              <w:pStyle w:val="31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888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9. Анализ результатов аттестации.</w:t>
            </w:r>
          </w:p>
        </w:tc>
        <w:tc>
          <w:tcPr>
            <w:tcW w:w="1341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203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Резник О.А.</w:t>
            </w:r>
          </w:p>
        </w:tc>
        <w:tc>
          <w:tcPr>
            <w:tcW w:w="2333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Справка</w:t>
            </w:r>
          </w:p>
        </w:tc>
      </w:tr>
      <w:tr w:rsidR="0011700F" w:rsidRPr="0011700F" w:rsidTr="003C6CFE">
        <w:tc>
          <w:tcPr>
            <w:tcW w:w="2617" w:type="dxa"/>
            <w:vMerge w:val="restart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  <w:lang w:val="en-US"/>
              </w:rPr>
              <w:t>III</w:t>
            </w:r>
            <w:r w:rsidRPr="0011700F">
              <w:rPr>
                <w:color w:val="auto"/>
                <w:sz w:val="24"/>
                <w:szCs w:val="24"/>
              </w:rPr>
              <w:t xml:space="preserve">. 8. Работа с педагогами по охране труда, мероприятия, направленные на охрану прав педагогов. </w:t>
            </w:r>
          </w:p>
        </w:tc>
        <w:tc>
          <w:tcPr>
            <w:tcW w:w="5888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1.  Инструктажи  по технике безопасности.</w:t>
            </w:r>
          </w:p>
        </w:tc>
        <w:tc>
          <w:tcPr>
            <w:tcW w:w="1341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203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Андрушкевич О.А.</w:t>
            </w:r>
          </w:p>
        </w:tc>
        <w:tc>
          <w:tcPr>
            <w:tcW w:w="2333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Журнал инструктажа по ТБ</w:t>
            </w:r>
          </w:p>
        </w:tc>
      </w:tr>
      <w:tr w:rsidR="0011700F" w:rsidRPr="0011700F" w:rsidTr="003C6CFE">
        <w:trPr>
          <w:trHeight w:val="828"/>
        </w:trPr>
        <w:tc>
          <w:tcPr>
            <w:tcW w:w="2617" w:type="dxa"/>
            <w:vMerge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88" w:type="dxa"/>
          </w:tcPr>
          <w:p w:rsidR="0011700F" w:rsidRPr="0011700F" w:rsidRDefault="0011700F" w:rsidP="0011700F">
            <w:pPr>
              <w:pStyle w:val="21"/>
              <w:spacing w:after="0" w:line="240" w:lineRule="auto"/>
              <w:ind w:left="0"/>
              <w:jc w:val="both"/>
            </w:pPr>
            <w:r w:rsidRPr="0011700F">
              <w:t>2. Организационно-технические мероприятия по улучшению условий и охраны труда работников школы.</w:t>
            </w:r>
          </w:p>
        </w:tc>
        <w:tc>
          <w:tcPr>
            <w:tcW w:w="1341" w:type="dxa"/>
          </w:tcPr>
          <w:p w:rsidR="0011700F" w:rsidRPr="0011700F" w:rsidRDefault="0011700F" w:rsidP="0011700F">
            <w:pPr>
              <w:pStyle w:val="21"/>
              <w:spacing w:after="0" w:line="240" w:lineRule="auto"/>
              <w:ind w:left="0"/>
            </w:pPr>
            <w:r w:rsidRPr="0011700F">
              <w:t>По особому плану</w:t>
            </w:r>
          </w:p>
        </w:tc>
        <w:tc>
          <w:tcPr>
            <w:tcW w:w="2203" w:type="dxa"/>
          </w:tcPr>
          <w:p w:rsidR="0011700F" w:rsidRPr="0011700F" w:rsidRDefault="0011700F" w:rsidP="0011700F">
            <w:pPr>
              <w:pStyle w:val="31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700F">
              <w:rPr>
                <w:color w:val="auto"/>
                <w:sz w:val="24"/>
                <w:szCs w:val="24"/>
              </w:rPr>
              <w:t>Андрушкевич О.А.</w:t>
            </w:r>
          </w:p>
        </w:tc>
        <w:tc>
          <w:tcPr>
            <w:tcW w:w="2333" w:type="dxa"/>
          </w:tcPr>
          <w:p w:rsidR="0011700F" w:rsidRPr="0011700F" w:rsidRDefault="0011700F" w:rsidP="0011700F">
            <w:pPr>
              <w:pStyle w:val="21"/>
              <w:spacing w:after="0" w:line="240" w:lineRule="auto"/>
              <w:ind w:left="0"/>
            </w:pPr>
            <w:r w:rsidRPr="0011700F">
              <w:t>План работы</w:t>
            </w:r>
          </w:p>
        </w:tc>
      </w:tr>
    </w:tbl>
    <w:p w:rsidR="00421198" w:rsidRPr="0011700F" w:rsidRDefault="00421198" w:rsidP="0011700F">
      <w:pPr>
        <w:pStyle w:val="31"/>
        <w:ind w:firstLine="0"/>
        <w:jc w:val="center"/>
        <w:rPr>
          <w:b/>
          <w:color w:val="FF0000"/>
          <w:sz w:val="24"/>
          <w:szCs w:val="24"/>
        </w:rPr>
      </w:pPr>
    </w:p>
    <w:p w:rsidR="00A63561" w:rsidRPr="0011700F" w:rsidRDefault="00A63561" w:rsidP="00CE76BE">
      <w:pPr>
        <w:pStyle w:val="31"/>
        <w:ind w:firstLine="0"/>
        <w:rPr>
          <w:b/>
          <w:color w:val="000000" w:themeColor="text1"/>
          <w:sz w:val="24"/>
          <w:szCs w:val="24"/>
        </w:rPr>
      </w:pPr>
    </w:p>
    <w:p w:rsidR="00A63561" w:rsidRPr="0011700F" w:rsidRDefault="00A63561" w:rsidP="00CE76BE">
      <w:pPr>
        <w:pStyle w:val="31"/>
        <w:ind w:firstLine="0"/>
        <w:rPr>
          <w:b/>
          <w:color w:val="000000" w:themeColor="text1"/>
          <w:sz w:val="24"/>
          <w:szCs w:val="24"/>
        </w:rPr>
      </w:pPr>
    </w:p>
    <w:p w:rsidR="00004E0F" w:rsidRPr="0011700F" w:rsidRDefault="00004E0F" w:rsidP="0011700F">
      <w:pPr>
        <w:pStyle w:val="31"/>
        <w:ind w:firstLine="0"/>
        <w:jc w:val="center"/>
        <w:rPr>
          <w:b/>
          <w:color w:val="000000" w:themeColor="text1"/>
          <w:sz w:val="24"/>
          <w:szCs w:val="24"/>
        </w:rPr>
      </w:pPr>
    </w:p>
    <w:p w:rsidR="00421198" w:rsidRDefault="00421198" w:rsidP="0011700F">
      <w:pPr>
        <w:pStyle w:val="31"/>
        <w:ind w:firstLine="0"/>
        <w:jc w:val="center"/>
        <w:rPr>
          <w:b/>
          <w:color w:val="000000" w:themeColor="text1"/>
          <w:sz w:val="24"/>
          <w:szCs w:val="24"/>
        </w:rPr>
      </w:pPr>
    </w:p>
    <w:p w:rsidR="006B58BA" w:rsidRDefault="006B58BA" w:rsidP="0011700F">
      <w:pPr>
        <w:pStyle w:val="31"/>
        <w:ind w:firstLine="0"/>
        <w:jc w:val="center"/>
        <w:rPr>
          <w:b/>
          <w:color w:val="000000" w:themeColor="text1"/>
          <w:sz w:val="24"/>
          <w:szCs w:val="24"/>
        </w:rPr>
      </w:pPr>
    </w:p>
    <w:p w:rsidR="006B58BA" w:rsidRDefault="006B58BA" w:rsidP="0011700F">
      <w:pPr>
        <w:pStyle w:val="31"/>
        <w:ind w:firstLine="0"/>
        <w:jc w:val="center"/>
        <w:rPr>
          <w:b/>
          <w:color w:val="000000" w:themeColor="text1"/>
          <w:sz w:val="24"/>
          <w:szCs w:val="24"/>
        </w:rPr>
      </w:pPr>
    </w:p>
    <w:p w:rsidR="006B58BA" w:rsidRDefault="006B58BA" w:rsidP="0011700F">
      <w:pPr>
        <w:pStyle w:val="31"/>
        <w:ind w:firstLine="0"/>
        <w:jc w:val="center"/>
        <w:rPr>
          <w:b/>
          <w:color w:val="000000" w:themeColor="text1"/>
          <w:sz w:val="24"/>
          <w:szCs w:val="24"/>
        </w:rPr>
      </w:pPr>
    </w:p>
    <w:p w:rsidR="006B58BA" w:rsidRDefault="006B58BA" w:rsidP="0011700F">
      <w:pPr>
        <w:pStyle w:val="31"/>
        <w:ind w:firstLine="0"/>
        <w:jc w:val="center"/>
        <w:rPr>
          <w:b/>
          <w:color w:val="000000" w:themeColor="text1"/>
          <w:sz w:val="24"/>
          <w:szCs w:val="24"/>
        </w:rPr>
      </w:pPr>
    </w:p>
    <w:p w:rsidR="006B58BA" w:rsidRDefault="006B58BA" w:rsidP="0011700F">
      <w:pPr>
        <w:pStyle w:val="31"/>
        <w:ind w:firstLine="0"/>
        <w:jc w:val="center"/>
        <w:rPr>
          <w:b/>
          <w:color w:val="000000" w:themeColor="text1"/>
          <w:sz w:val="24"/>
          <w:szCs w:val="24"/>
        </w:rPr>
      </w:pPr>
    </w:p>
    <w:p w:rsidR="006B58BA" w:rsidRDefault="006B58BA" w:rsidP="0011700F">
      <w:pPr>
        <w:pStyle w:val="31"/>
        <w:ind w:firstLine="0"/>
        <w:jc w:val="center"/>
        <w:rPr>
          <w:b/>
          <w:color w:val="000000" w:themeColor="text1"/>
          <w:sz w:val="24"/>
          <w:szCs w:val="24"/>
        </w:rPr>
      </w:pPr>
    </w:p>
    <w:p w:rsidR="006B58BA" w:rsidRDefault="006B58BA" w:rsidP="0011700F">
      <w:pPr>
        <w:pStyle w:val="31"/>
        <w:ind w:firstLine="0"/>
        <w:jc w:val="center"/>
        <w:rPr>
          <w:b/>
          <w:color w:val="000000" w:themeColor="text1"/>
          <w:sz w:val="24"/>
          <w:szCs w:val="24"/>
        </w:rPr>
      </w:pPr>
    </w:p>
    <w:p w:rsidR="006B58BA" w:rsidRDefault="006B58BA" w:rsidP="0011700F">
      <w:pPr>
        <w:pStyle w:val="31"/>
        <w:ind w:firstLine="0"/>
        <w:jc w:val="center"/>
        <w:rPr>
          <w:b/>
          <w:color w:val="000000" w:themeColor="text1"/>
          <w:sz w:val="24"/>
          <w:szCs w:val="24"/>
        </w:rPr>
      </w:pPr>
    </w:p>
    <w:p w:rsidR="006B58BA" w:rsidRDefault="006B58BA" w:rsidP="0011700F">
      <w:pPr>
        <w:pStyle w:val="31"/>
        <w:ind w:firstLine="0"/>
        <w:jc w:val="center"/>
        <w:rPr>
          <w:b/>
          <w:color w:val="000000" w:themeColor="text1"/>
          <w:sz w:val="24"/>
          <w:szCs w:val="24"/>
        </w:rPr>
      </w:pPr>
    </w:p>
    <w:p w:rsidR="006B58BA" w:rsidRDefault="006B58BA" w:rsidP="0011700F">
      <w:pPr>
        <w:pStyle w:val="31"/>
        <w:ind w:firstLine="0"/>
        <w:jc w:val="center"/>
        <w:rPr>
          <w:b/>
          <w:color w:val="000000" w:themeColor="text1"/>
          <w:sz w:val="24"/>
          <w:szCs w:val="24"/>
        </w:rPr>
      </w:pPr>
    </w:p>
    <w:p w:rsidR="006B58BA" w:rsidRDefault="006B58BA" w:rsidP="0011700F">
      <w:pPr>
        <w:pStyle w:val="31"/>
        <w:ind w:firstLine="0"/>
        <w:jc w:val="center"/>
        <w:rPr>
          <w:b/>
          <w:color w:val="000000" w:themeColor="text1"/>
          <w:sz w:val="24"/>
          <w:szCs w:val="24"/>
        </w:rPr>
      </w:pPr>
    </w:p>
    <w:p w:rsidR="006B58BA" w:rsidRDefault="006B58BA" w:rsidP="0011700F">
      <w:pPr>
        <w:pStyle w:val="31"/>
        <w:ind w:firstLine="0"/>
        <w:jc w:val="center"/>
        <w:rPr>
          <w:b/>
          <w:color w:val="000000" w:themeColor="text1"/>
          <w:sz w:val="24"/>
          <w:szCs w:val="24"/>
        </w:rPr>
      </w:pPr>
    </w:p>
    <w:p w:rsidR="006B58BA" w:rsidRPr="007E33AC" w:rsidRDefault="006B58BA" w:rsidP="0011700F">
      <w:pPr>
        <w:pStyle w:val="31"/>
        <w:ind w:firstLine="0"/>
        <w:jc w:val="center"/>
        <w:rPr>
          <w:b/>
          <w:color w:val="000000" w:themeColor="text1"/>
          <w:sz w:val="24"/>
          <w:szCs w:val="24"/>
        </w:rPr>
      </w:pPr>
    </w:p>
    <w:p w:rsidR="00D35FBB" w:rsidRPr="0011700F" w:rsidRDefault="00D35FBB" w:rsidP="006B58BA">
      <w:pPr>
        <w:pStyle w:val="31"/>
        <w:ind w:firstLine="0"/>
        <w:rPr>
          <w:sz w:val="24"/>
          <w:szCs w:val="24"/>
        </w:rPr>
      </w:pPr>
    </w:p>
    <w:p w:rsidR="00D35FBB" w:rsidRPr="0011700F" w:rsidRDefault="00D35FBB" w:rsidP="0011700F"/>
    <w:sectPr w:rsidR="00D35FBB" w:rsidRPr="0011700F" w:rsidSect="00CE76BE">
      <w:pgSz w:w="16838" w:h="11906" w:orient="landscape" w:code="9"/>
      <w:pgMar w:top="568" w:right="962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6B5" w:rsidRPr="005A100F" w:rsidRDefault="00B546B5" w:rsidP="005A100F">
      <w:pPr>
        <w:pStyle w:val="31"/>
        <w:rPr>
          <w:color w:val="auto"/>
          <w:sz w:val="24"/>
          <w:szCs w:val="24"/>
        </w:rPr>
      </w:pPr>
      <w:r>
        <w:separator/>
      </w:r>
    </w:p>
  </w:endnote>
  <w:endnote w:type="continuationSeparator" w:id="1">
    <w:p w:rsidR="00B546B5" w:rsidRPr="005A100F" w:rsidRDefault="00B546B5" w:rsidP="005A100F">
      <w:pPr>
        <w:pStyle w:val="31"/>
        <w:rPr>
          <w:color w:val="auto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6B5" w:rsidRPr="005A100F" w:rsidRDefault="00B546B5" w:rsidP="005A100F">
      <w:pPr>
        <w:pStyle w:val="31"/>
        <w:rPr>
          <w:color w:val="auto"/>
          <w:sz w:val="24"/>
          <w:szCs w:val="24"/>
        </w:rPr>
      </w:pPr>
      <w:r>
        <w:separator/>
      </w:r>
    </w:p>
  </w:footnote>
  <w:footnote w:type="continuationSeparator" w:id="1">
    <w:p w:rsidR="00B546B5" w:rsidRPr="005A100F" w:rsidRDefault="00B546B5" w:rsidP="005A100F">
      <w:pPr>
        <w:pStyle w:val="31"/>
        <w:rPr>
          <w:color w:val="auto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6D5"/>
    <w:multiLevelType w:val="multilevel"/>
    <w:tmpl w:val="56E87D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5C4582A"/>
    <w:multiLevelType w:val="multilevel"/>
    <w:tmpl w:val="F244CC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950746E"/>
    <w:multiLevelType w:val="multilevel"/>
    <w:tmpl w:val="C8A4AE2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813F0A"/>
    <w:multiLevelType w:val="hybridMultilevel"/>
    <w:tmpl w:val="57166332"/>
    <w:lvl w:ilvl="0" w:tplc="EBACBA3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0DAD5006"/>
    <w:multiLevelType w:val="multilevel"/>
    <w:tmpl w:val="5D24801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E03786"/>
    <w:multiLevelType w:val="multilevel"/>
    <w:tmpl w:val="BEAA1B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01F3619"/>
    <w:multiLevelType w:val="multilevel"/>
    <w:tmpl w:val="32CADA4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1D42A32"/>
    <w:multiLevelType w:val="multilevel"/>
    <w:tmpl w:val="012EB5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36B2B3B"/>
    <w:multiLevelType w:val="multilevel"/>
    <w:tmpl w:val="5A4CAE5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4EA1299"/>
    <w:multiLevelType w:val="multilevel"/>
    <w:tmpl w:val="3CF035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F56025"/>
    <w:multiLevelType w:val="hybridMultilevel"/>
    <w:tmpl w:val="33DAB884"/>
    <w:lvl w:ilvl="0" w:tplc="DB9A470E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1">
    <w:nsid w:val="22E603BB"/>
    <w:multiLevelType w:val="multilevel"/>
    <w:tmpl w:val="7DC430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3424DB3"/>
    <w:multiLevelType w:val="multilevel"/>
    <w:tmpl w:val="0B4A95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49B7F36"/>
    <w:multiLevelType w:val="multilevel"/>
    <w:tmpl w:val="F82E9F7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8D109F"/>
    <w:multiLevelType w:val="multilevel"/>
    <w:tmpl w:val="8C7CE9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8980329"/>
    <w:multiLevelType w:val="multilevel"/>
    <w:tmpl w:val="D6D439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A23E8C"/>
    <w:multiLevelType w:val="multilevel"/>
    <w:tmpl w:val="0FC2EDB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C196517"/>
    <w:multiLevelType w:val="multilevel"/>
    <w:tmpl w:val="D6D439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EEE13BF"/>
    <w:multiLevelType w:val="multilevel"/>
    <w:tmpl w:val="785244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2621661"/>
    <w:multiLevelType w:val="multilevel"/>
    <w:tmpl w:val="005AF5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3300817"/>
    <w:multiLevelType w:val="multilevel"/>
    <w:tmpl w:val="0FC2EDB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37F4645"/>
    <w:multiLevelType w:val="multilevel"/>
    <w:tmpl w:val="0138FEC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DF3526B"/>
    <w:multiLevelType w:val="multilevel"/>
    <w:tmpl w:val="589015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E9A62D5"/>
    <w:multiLevelType w:val="multilevel"/>
    <w:tmpl w:val="D6B22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4">
    <w:nsid w:val="3EFA4370"/>
    <w:multiLevelType w:val="multilevel"/>
    <w:tmpl w:val="37B8E4C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224EA"/>
    <w:multiLevelType w:val="hybridMultilevel"/>
    <w:tmpl w:val="E86636E2"/>
    <w:lvl w:ilvl="0" w:tplc="D09CADF4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4772181B"/>
    <w:multiLevelType w:val="hybridMultilevel"/>
    <w:tmpl w:val="BDD0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F4CFF"/>
    <w:multiLevelType w:val="multilevel"/>
    <w:tmpl w:val="F2B6C85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>
    <w:nsid w:val="4EC05846"/>
    <w:multiLevelType w:val="multilevel"/>
    <w:tmpl w:val="664E54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2332B86"/>
    <w:multiLevelType w:val="multilevel"/>
    <w:tmpl w:val="E0F25C1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5887F4A"/>
    <w:multiLevelType w:val="multilevel"/>
    <w:tmpl w:val="398AF2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BBD3135"/>
    <w:multiLevelType w:val="multilevel"/>
    <w:tmpl w:val="2F2AB0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32">
    <w:nsid w:val="5E4C61CA"/>
    <w:multiLevelType w:val="multilevel"/>
    <w:tmpl w:val="C11A97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85552C4"/>
    <w:multiLevelType w:val="multilevel"/>
    <w:tmpl w:val="D04A2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6A2B4252"/>
    <w:multiLevelType w:val="multilevel"/>
    <w:tmpl w:val="EF345B4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96F785D"/>
    <w:multiLevelType w:val="hybridMultilevel"/>
    <w:tmpl w:val="AC88490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BE4479"/>
    <w:multiLevelType w:val="multilevel"/>
    <w:tmpl w:val="4CB8AF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DA60A71"/>
    <w:multiLevelType w:val="multilevel"/>
    <w:tmpl w:val="81F2C7C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F861A45"/>
    <w:multiLevelType w:val="multilevel"/>
    <w:tmpl w:val="F2B6C85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31"/>
  </w:num>
  <w:num w:numId="4">
    <w:abstractNumId w:val="9"/>
  </w:num>
  <w:num w:numId="5">
    <w:abstractNumId w:val="19"/>
  </w:num>
  <w:num w:numId="6">
    <w:abstractNumId w:val="12"/>
  </w:num>
  <w:num w:numId="7">
    <w:abstractNumId w:val="30"/>
  </w:num>
  <w:num w:numId="8">
    <w:abstractNumId w:val="15"/>
  </w:num>
  <w:num w:numId="9">
    <w:abstractNumId w:val="7"/>
  </w:num>
  <w:num w:numId="10">
    <w:abstractNumId w:val="4"/>
  </w:num>
  <w:num w:numId="11">
    <w:abstractNumId w:val="38"/>
  </w:num>
  <w:num w:numId="12">
    <w:abstractNumId w:val="17"/>
  </w:num>
  <w:num w:numId="13">
    <w:abstractNumId w:val="20"/>
  </w:num>
  <w:num w:numId="14">
    <w:abstractNumId w:val="16"/>
  </w:num>
  <w:num w:numId="15">
    <w:abstractNumId w:val="1"/>
  </w:num>
  <w:num w:numId="16">
    <w:abstractNumId w:val="36"/>
  </w:num>
  <w:num w:numId="17">
    <w:abstractNumId w:val="5"/>
  </w:num>
  <w:num w:numId="18">
    <w:abstractNumId w:val="28"/>
  </w:num>
  <w:num w:numId="19">
    <w:abstractNumId w:val="32"/>
  </w:num>
  <w:num w:numId="20">
    <w:abstractNumId w:val="11"/>
  </w:num>
  <w:num w:numId="21">
    <w:abstractNumId w:val="13"/>
  </w:num>
  <w:num w:numId="22">
    <w:abstractNumId w:val="8"/>
  </w:num>
  <w:num w:numId="23">
    <w:abstractNumId w:val="21"/>
  </w:num>
  <w:num w:numId="24">
    <w:abstractNumId w:val="25"/>
  </w:num>
  <w:num w:numId="25">
    <w:abstractNumId w:val="35"/>
  </w:num>
  <w:num w:numId="26">
    <w:abstractNumId w:val="0"/>
  </w:num>
  <w:num w:numId="27">
    <w:abstractNumId w:val="14"/>
  </w:num>
  <w:num w:numId="28">
    <w:abstractNumId w:val="22"/>
  </w:num>
  <w:num w:numId="29">
    <w:abstractNumId w:val="18"/>
  </w:num>
  <w:num w:numId="30">
    <w:abstractNumId w:val="2"/>
  </w:num>
  <w:num w:numId="31">
    <w:abstractNumId w:val="37"/>
  </w:num>
  <w:num w:numId="32">
    <w:abstractNumId w:val="6"/>
  </w:num>
  <w:num w:numId="33">
    <w:abstractNumId w:val="29"/>
  </w:num>
  <w:num w:numId="34">
    <w:abstractNumId w:val="34"/>
  </w:num>
  <w:num w:numId="35">
    <w:abstractNumId w:val="3"/>
  </w:num>
  <w:num w:numId="36">
    <w:abstractNumId w:val="27"/>
  </w:num>
  <w:num w:numId="37">
    <w:abstractNumId w:val="10"/>
  </w:num>
  <w:num w:numId="38">
    <w:abstractNumId w:val="23"/>
  </w:num>
  <w:num w:numId="39">
    <w:abstractNumId w:val="2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FBB"/>
    <w:rsid w:val="0000230E"/>
    <w:rsid w:val="000031B5"/>
    <w:rsid w:val="00004E0F"/>
    <w:rsid w:val="000216CB"/>
    <w:rsid w:val="00034385"/>
    <w:rsid w:val="00045B22"/>
    <w:rsid w:val="00056B4D"/>
    <w:rsid w:val="000679B9"/>
    <w:rsid w:val="00072E97"/>
    <w:rsid w:val="00083FE3"/>
    <w:rsid w:val="000A36DC"/>
    <w:rsid w:val="000B2EFE"/>
    <w:rsid w:val="000B6810"/>
    <w:rsid w:val="000C275C"/>
    <w:rsid w:val="000C33BD"/>
    <w:rsid w:val="000E4015"/>
    <w:rsid w:val="000F30CB"/>
    <w:rsid w:val="000F5F6A"/>
    <w:rsid w:val="0011700F"/>
    <w:rsid w:val="00127855"/>
    <w:rsid w:val="00135E84"/>
    <w:rsid w:val="001365EB"/>
    <w:rsid w:val="001406C6"/>
    <w:rsid w:val="00142ED2"/>
    <w:rsid w:val="00163E3C"/>
    <w:rsid w:val="00164758"/>
    <w:rsid w:val="001778AC"/>
    <w:rsid w:val="0018134E"/>
    <w:rsid w:val="001A7317"/>
    <w:rsid w:val="001B32EF"/>
    <w:rsid w:val="001B5D8C"/>
    <w:rsid w:val="001D1822"/>
    <w:rsid w:val="001D50A5"/>
    <w:rsid w:val="001D5956"/>
    <w:rsid w:val="001F118D"/>
    <w:rsid w:val="002074EF"/>
    <w:rsid w:val="00210A7C"/>
    <w:rsid w:val="002211E1"/>
    <w:rsid w:val="00234164"/>
    <w:rsid w:val="0023419D"/>
    <w:rsid w:val="00252CAA"/>
    <w:rsid w:val="00285966"/>
    <w:rsid w:val="00286E79"/>
    <w:rsid w:val="00287848"/>
    <w:rsid w:val="002A5F84"/>
    <w:rsid w:val="002A612E"/>
    <w:rsid w:val="002B22D8"/>
    <w:rsid w:val="002C1FEF"/>
    <w:rsid w:val="003505BA"/>
    <w:rsid w:val="00352CB1"/>
    <w:rsid w:val="00354311"/>
    <w:rsid w:val="00356741"/>
    <w:rsid w:val="00357BCC"/>
    <w:rsid w:val="003625D5"/>
    <w:rsid w:val="00367046"/>
    <w:rsid w:val="00371D69"/>
    <w:rsid w:val="003906D8"/>
    <w:rsid w:val="003917A0"/>
    <w:rsid w:val="003939E3"/>
    <w:rsid w:val="003A0B92"/>
    <w:rsid w:val="003C2DC9"/>
    <w:rsid w:val="003C6CFE"/>
    <w:rsid w:val="003F3FA0"/>
    <w:rsid w:val="00401854"/>
    <w:rsid w:val="004034E3"/>
    <w:rsid w:val="004105E5"/>
    <w:rsid w:val="00421198"/>
    <w:rsid w:val="004372F2"/>
    <w:rsid w:val="0044408C"/>
    <w:rsid w:val="00447FB8"/>
    <w:rsid w:val="00453597"/>
    <w:rsid w:val="004563DB"/>
    <w:rsid w:val="00465802"/>
    <w:rsid w:val="00482ACA"/>
    <w:rsid w:val="00486C9B"/>
    <w:rsid w:val="00494329"/>
    <w:rsid w:val="00497E46"/>
    <w:rsid w:val="00497E8F"/>
    <w:rsid w:val="004A618C"/>
    <w:rsid w:val="004C5310"/>
    <w:rsid w:val="004C5C99"/>
    <w:rsid w:val="004C72AD"/>
    <w:rsid w:val="004D018B"/>
    <w:rsid w:val="004D2505"/>
    <w:rsid w:val="005004D3"/>
    <w:rsid w:val="005020DE"/>
    <w:rsid w:val="00506AA6"/>
    <w:rsid w:val="005124AF"/>
    <w:rsid w:val="00512AA2"/>
    <w:rsid w:val="005136C4"/>
    <w:rsid w:val="00516619"/>
    <w:rsid w:val="00523F9D"/>
    <w:rsid w:val="005267C6"/>
    <w:rsid w:val="005320FF"/>
    <w:rsid w:val="00535ABA"/>
    <w:rsid w:val="00551AA4"/>
    <w:rsid w:val="00552C41"/>
    <w:rsid w:val="005610F8"/>
    <w:rsid w:val="005663D1"/>
    <w:rsid w:val="00570DE5"/>
    <w:rsid w:val="005A100F"/>
    <w:rsid w:val="005A65A3"/>
    <w:rsid w:val="005C4345"/>
    <w:rsid w:val="005F61B5"/>
    <w:rsid w:val="006024F4"/>
    <w:rsid w:val="00612EBA"/>
    <w:rsid w:val="00616464"/>
    <w:rsid w:val="00617B44"/>
    <w:rsid w:val="00655C07"/>
    <w:rsid w:val="00680AC5"/>
    <w:rsid w:val="00695E05"/>
    <w:rsid w:val="00697B0C"/>
    <w:rsid w:val="006B0A20"/>
    <w:rsid w:val="006B3F3D"/>
    <w:rsid w:val="006B58BA"/>
    <w:rsid w:val="006C40A8"/>
    <w:rsid w:val="006C5667"/>
    <w:rsid w:val="006F6EE0"/>
    <w:rsid w:val="006F7294"/>
    <w:rsid w:val="006F7C80"/>
    <w:rsid w:val="00703D9A"/>
    <w:rsid w:val="00727CF3"/>
    <w:rsid w:val="00734BD3"/>
    <w:rsid w:val="00735660"/>
    <w:rsid w:val="00746E80"/>
    <w:rsid w:val="00754303"/>
    <w:rsid w:val="0075654E"/>
    <w:rsid w:val="00762F84"/>
    <w:rsid w:val="00764109"/>
    <w:rsid w:val="00781D98"/>
    <w:rsid w:val="007843E7"/>
    <w:rsid w:val="00786106"/>
    <w:rsid w:val="007873A5"/>
    <w:rsid w:val="007A1C49"/>
    <w:rsid w:val="007A4F4B"/>
    <w:rsid w:val="007C03E4"/>
    <w:rsid w:val="007C51F6"/>
    <w:rsid w:val="007D6940"/>
    <w:rsid w:val="007E33AC"/>
    <w:rsid w:val="00814A21"/>
    <w:rsid w:val="00815A53"/>
    <w:rsid w:val="0081624B"/>
    <w:rsid w:val="0081786B"/>
    <w:rsid w:val="00825575"/>
    <w:rsid w:val="00826680"/>
    <w:rsid w:val="008352D1"/>
    <w:rsid w:val="0083692D"/>
    <w:rsid w:val="008371DA"/>
    <w:rsid w:val="00863B7B"/>
    <w:rsid w:val="0087294E"/>
    <w:rsid w:val="00890E74"/>
    <w:rsid w:val="00897C05"/>
    <w:rsid w:val="00897E4F"/>
    <w:rsid w:val="008A02DD"/>
    <w:rsid w:val="008A0985"/>
    <w:rsid w:val="008A144E"/>
    <w:rsid w:val="008B4F93"/>
    <w:rsid w:val="008C4599"/>
    <w:rsid w:val="008D6161"/>
    <w:rsid w:val="008F5B19"/>
    <w:rsid w:val="0093278E"/>
    <w:rsid w:val="009435DF"/>
    <w:rsid w:val="0095180D"/>
    <w:rsid w:val="00956A39"/>
    <w:rsid w:val="009A4FD1"/>
    <w:rsid w:val="009A5546"/>
    <w:rsid w:val="009A747B"/>
    <w:rsid w:val="009B0935"/>
    <w:rsid w:val="009E7996"/>
    <w:rsid w:val="009F13EF"/>
    <w:rsid w:val="00A059CB"/>
    <w:rsid w:val="00A24C9B"/>
    <w:rsid w:val="00A25706"/>
    <w:rsid w:val="00A47473"/>
    <w:rsid w:val="00A53E65"/>
    <w:rsid w:val="00A63561"/>
    <w:rsid w:val="00A638B7"/>
    <w:rsid w:val="00A7339D"/>
    <w:rsid w:val="00A745CD"/>
    <w:rsid w:val="00A87077"/>
    <w:rsid w:val="00AA647B"/>
    <w:rsid w:val="00AB0982"/>
    <w:rsid w:val="00AD753A"/>
    <w:rsid w:val="00AD77CA"/>
    <w:rsid w:val="00AE43F9"/>
    <w:rsid w:val="00B07CA3"/>
    <w:rsid w:val="00B14A16"/>
    <w:rsid w:val="00B17DC8"/>
    <w:rsid w:val="00B34A38"/>
    <w:rsid w:val="00B35D9D"/>
    <w:rsid w:val="00B4261F"/>
    <w:rsid w:val="00B546B5"/>
    <w:rsid w:val="00B62202"/>
    <w:rsid w:val="00B66774"/>
    <w:rsid w:val="00B7751C"/>
    <w:rsid w:val="00B82441"/>
    <w:rsid w:val="00B956D7"/>
    <w:rsid w:val="00B96821"/>
    <w:rsid w:val="00BA0E6A"/>
    <w:rsid w:val="00BA2A2F"/>
    <w:rsid w:val="00BA5B3E"/>
    <w:rsid w:val="00BB0F90"/>
    <w:rsid w:val="00BD1B81"/>
    <w:rsid w:val="00BE62C6"/>
    <w:rsid w:val="00C00254"/>
    <w:rsid w:val="00C00885"/>
    <w:rsid w:val="00C04789"/>
    <w:rsid w:val="00C31985"/>
    <w:rsid w:val="00C34717"/>
    <w:rsid w:val="00C36D85"/>
    <w:rsid w:val="00C44DA6"/>
    <w:rsid w:val="00C501AB"/>
    <w:rsid w:val="00C510EC"/>
    <w:rsid w:val="00C577A2"/>
    <w:rsid w:val="00C91030"/>
    <w:rsid w:val="00CA4FA8"/>
    <w:rsid w:val="00CD15C9"/>
    <w:rsid w:val="00CD5963"/>
    <w:rsid w:val="00CE4866"/>
    <w:rsid w:val="00CE76BE"/>
    <w:rsid w:val="00D16B0B"/>
    <w:rsid w:val="00D201CE"/>
    <w:rsid w:val="00D23719"/>
    <w:rsid w:val="00D348C8"/>
    <w:rsid w:val="00D35FBB"/>
    <w:rsid w:val="00D40DA1"/>
    <w:rsid w:val="00D50FCE"/>
    <w:rsid w:val="00D66F21"/>
    <w:rsid w:val="00D70908"/>
    <w:rsid w:val="00D7192C"/>
    <w:rsid w:val="00D852F6"/>
    <w:rsid w:val="00D8640B"/>
    <w:rsid w:val="00D9271A"/>
    <w:rsid w:val="00DA13A8"/>
    <w:rsid w:val="00DA53F6"/>
    <w:rsid w:val="00DA6513"/>
    <w:rsid w:val="00DA795B"/>
    <w:rsid w:val="00DB3556"/>
    <w:rsid w:val="00DE2C49"/>
    <w:rsid w:val="00DE337C"/>
    <w:rsid w:val="00DE6359"/>
    <w:rsid w:val="00DE6A54"/>
    <w:rsid w:val="00DE6D93"/>
    <w:rsid w:val="00E0092C"/>
    <w:rsid w:val="00E339CD"/>
    <w:rsid w:val="00E42C59"/>
    <w:rsid w:val="00E44691"/>
    <w:rsid w:val="00E6145F"/>
    <w:rsid w:val="00E61C02"/>
    <w:rsid w:val="00E807A1"/>
    <w:rsid w:val="00E92021"/>
    <w:rsid w:val="00EA0487"/>
    <w:rsid w:val="00EA1147"/>
    <w:rsid w:val="00EA6731"/>
    <w:rsid w:val="00EB63E5"/>
    <w:rsid w:val="00EC43AA"/>
    <w:rsid w:val="00EE4D92"/>
    <w:rsid w:val="00EF7B13"/>
    <w:rsid w:val="00F141F0"/>
    <w:rsid w:val="00F20809"/>
    <w:rsid w:val="00F21429"/>
    <w:rsid w:val="00F2585D"/>
    <w:rsid w:val="00F27473"/>
    <w:rsid w:val="00F649D9"/>
    <w:rsid w:val="00F7060A"/>
    <w:rsid w:val="00FA2B1D"/>
    <w:rsid w:val="00FB10EC"/>
    <w:rsid w:val="00FD0CF8"/>
    <w:rsid w:val="00FE2D26"/>
    <w:rsid w:val="00FF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BB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35FBB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5F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D35FBB"/>
    <w:pPr>
      <w:ind w:firstLine="85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35F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35FBB"/>
    <w:pPr>
      <w:ind w:firstLine="851"/>
      <w:jc w:val="both"/>
    </w:pPr>
    <w:rPr>
      <w:color w:val="0000FF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D35FBB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D35FBB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D35F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D35F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35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35F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35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35F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35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D35FBB"/>
    <w:pPr>
      <w:spacing w:line="312" w:lineRule="auto"/>
      <w:ind w:firstLine="507"/>
      <w:jc w:val="both"/>
    </w:pPr>
    <w:rPr>
      <w:color w:val="000000"/>
      <w:sz w:val="28"/>
      <w:szCs w:val="17"/>
      <w:lang w:eastAsia="ar-SA"/>
    </w:rPr>
  </w:style>
  <w:style w:type="paragraph" w:customStyle="1" w:styleId="a9">
    <w:name w:val="Знак"/>
    <w:basedOn w:val="a"/>
    <w:rsid w:val="00D35FBB"/>
    <w:rPr>
      <w:rFonts w:ascii="Verdana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D35FBB"/>
    <w:pPr>
      <w:ind w:left="0"/>
      <w:jc w:val="left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D35FBB"/>
    <w:pPr>
      <w:ind w:left="720"/>
      <w:contextualSpacing/>
    </w:pPr>
  </w:style>
  <w:style w:type="paragraph" w:styleId="ac">
    <w:name w:val="Balloon Text"/>
    <w:basedOn w:val="a"/>
    <w:link w:val="ad"/>
    <w:uiPriority w:val="99"/>
    <w:unhideWhenUsed/>
    <w:rsid w:val="00D35FBB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rsid w:val="00D35FBB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uiPriority w:val="59"/>
    <w:rsid w:val="00D35FBB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5A10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A1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5A100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A10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uiPriority w:val="99"/>
    <w:locked/>
    <w:rsid w:val="00482ACA"/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13B3F-B35E-48B3-A51C-66019BDE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6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Ольга</cp:lastModifiedBy>
  <cp:revision>68</cp:revision>
  <cp:lastPrinted>2017-10-22T17:43:00Z</cp:lastPrinted>
  <dcterms:created xsi:type="dcterms:W3CDTF">2014-10-01T13:20:00Z</dcterms:created>
  <dcterms:modified xsi:type="dcterms:W3CDTF">2017-10-22T18:33:00Z</dcterms:modified>
</cp:coreProperties>
</file>